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F15269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4313" w:type="dxa"/>
        <w:tblInd w:w="247" w:type="dxa"/>
        <w:tblLook w:val="04A0"/>
      </w:tblPr>
      <w:tblGrid>
        <w:gridCol w:w="14313"/>
      </w:tblGrid>
      <w:tr w:rsidR="00865F89" w:rsidRPr="00FE2345" w:rsidTr="00662722">
        <w:trPr>
          <w:trHeight w:val="368"/>
        </w:trPr>
        <w:tc>
          <w:tcPr>
            <w:tcW w:w="14313" w:type="dxa"/>
          </w:tcPr>
          <w:p w:rsidR="00865F89" w:rsidRPr="00FE2345" w:rsidRDefault="00865F89" w:rsidP="00235E1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</w:t>
            </w:r>
            <w:r w:rsidR="00235E14">
              <w:rPr>
                <w:rFonts w:cs="B Nazanin" w:hint="cs"/>
                <w:b/>
                <w:bCs/>
                <w:rtl/>
              </w:rPr>
              <w:t>سمیه حیدری</w:t>
            </w:r>
            <w:r w:rsidR="003E41A6">
              <w:rPr>
                <w:rFonts w:cs="B Nazanin" w:hint="cs"/>
                <w:b/>
                <w:bCs/>
                <w:rtl/>
              </w:rPr>
              <w:t xml:space="preserve">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9A32F9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662722">
        <w:trPr>
          <w:trHeight w:val="268"/>
        </w:trPr>
        <w:tc>
          <w:tcPr>
            <w:tcW w:w="14313" w:type="dxa"/>
          </w:tcPr>
          <w:p w:rsidR="00865F89" w:rsidRPr="00FE2345" w:rsidRDefault="00C103E6" w:rsidP="00CE1C1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="00CE1C1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کنترل مسمومیت</w:t>
            </w:r>
            <w:r w:rsidR="000A33F1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9A32F9">
              <w:rPr>
                <w:rFonts w:cs="B Nazanin" w:hint="cs"/>
                <w:b/>
                <w:bCs/>
                <w:rtl/>
              </w:rPr>
              <w:t>تئوری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CE1C1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865F89" w:rsidRPr="000A33F1">
              <w:rPr>
                <w:rFonts w:cs="B Nazanin" w:hint="cs"/>
                <w:b/>
                <w:bCs/>
                <w:rtl/>
              </w:rPr>
              <w:t>میزان ساعت :</w:t>
            </w:r>
            <w:r w:rsidR="000A33F1">
              <w:rPr>
                <w:rFonts w:cs="B Nazanin" w:hint="cs"/>
                <w:b/>
                <w:bCs/>
                <w:rtl/>
              </w:rPr>
              <w:t xml:space="preserve"> هر جلسه 2 ساعت</w:t>
            </w:r>
          </w:p>
        </w:tc>
      </w:tr>
      <w:tr w:rsidR="00865F89" w:rsidRPr="00FE2345" w:rsidTr="00662722">
        <w:tc>
          <w:tcPr>
            <w:tcW w:w="14313" w:type="dxa"/>
            <w:tcBorders>
              <w:top w:val="nil"/>
            </w:tcBorders>
          </w:tcPr>
          <w:p w:rsidR="00865F89" w:rsidRPr="00FE2345" w:rsidRDefault="00865F89" w:rsidP="00CE1C1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9A32F9">
              <w:rPr>
                <w:rFonts w:cs="B Nazanin" w:hint="cs"/>
                <w:b/>
                <w:bCs/>
                <w:rtl/>
              </w:rPr>
              <w:t>دکتری 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نیمسال ارائه درس: </w:t>
            </w:r>
            <w:r w:rsidR="00CE1C1C">
              <w:rPr>
                <w:rFonts w:cs="B Nazanin" w:hint="cs"/>
                <w:b/>
                <w:bCs/>
                <w:rtl/>
              </w:rPr>
              <w:t>اول 99-</w:t>
            </w:r>
            <w:r w:rsidR="009A32F9">
              <w:rPr>
                <w:rFonts w:cs="B Nazanin" w:hint="cs"/>
                <w:b/>
                <w:bCs/>
                <w:rtl/>
              </w:rPr>
              <w:t>98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E229AA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21" o:spid="_x0000_s1026" style="position:absolute;left:0;text-align:left;margin-left:40.25pt;margin-top:4.25pt;width:10pt;height:9.2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20" o:spid="_x0000_s1033" style="position:absolute;left:0;text-align:left;margin-left:543.55pt;margin-top:4.25pt;width:10pt;height:9.2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9" o:spid="_x0000_s1032" style="position:absolute;left:0;text-align:left;margin-left:631.3pt;margin-top:4.25pt;width:10pt;height:9.2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3" o:spid="_x0000_s1031" style="position:absolute;left:0;text-align:left;margin-left:452.1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" fillcolor="black [3213]" strokecolor="black [3213]"/>
        </w:pict>
      </w:r>
      <w:r>
        <w:rPr>
          <w:rFonts w:cs="B Nazanin"/>
          <w:b/>
          <w:bCs/>
          <w:noProof/>
          <w:rtl/>
        </w:rPr>
        <w:pict>
          <v:roundrect id="AutoShape 18" o:spid="_x0000_s1030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pdNQIAAGAEAAAOAAAAZHJzL2Uyb0RvYy54bWysVFFv0zAQfkfiP1h+p2mqrt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6" o:spid="_x0000_s1029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gNA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EFoGg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7" o:spid="_x0000_s1028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" fillcolor="white [3212]"/>
        </w:pict>
      </w:r>
      <w:r>
        <w:rPr>
          <w:rFonts w:cs="B Nazanin"/>
          <w:b/>
          <w:bCs/>
          <w:noProof/>
          <w:rtl/>
        </w:rPr>
        <w:pict>
          <v:roundrect id="AutoShape 14" o:spid="_x0000_s1027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5A5011" w:rsidRDefault="00CE509D" w:rsidP="00320317">
      <w:pPr>
        <w:ind w:left="-64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</w:p>
    <w:p w:rsidR="00260370" w:rsidRDefault="00C617BF" w:rsidP="00260370">
      <w:pPr>
        <w:bidi w:val="0"/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A5011">
        <w:rPr>
          <w:rFonts w:asciiTheme="majorBidi" w:hAnsiTheme="majorBidi" w:cstheme="majorBidi"/>
          <w:sz w:val="24"/>
          <w:szCs w:val="24"/>
        </w:rPr>
        <w:t>1</w:t>
      </w:r>
      <w:r w:rsidR="00235E14" w:rsidRPr="005A5011">
        <w:rPr>
          <w:rFonts w:asciiTheme="majorBidi" w:hAnsiTheme="majorBidi" w:cstheme="majorBidi"/>
          <w:sz w:val="24"/>
          <w:szCs w:val="24"/>
        </w:rPr>
        <w:t xml:space="preserve">. </w:t>
      </w:r>
      <w:r w:rsidR="00260370">
        <w:rPr>
          <w:rFonts w:asciiTheme="majorBidi" w:hAnsiTheme="majorBidi" w:cstheme="majorBidi"/>
          <w:sz w:val="24"/>
          <w:szCs w:val="24"/>
        </w:rPr>
        <w:t>H</w:t>
      </w:r>
      <w:r w:rsidR="00CE1C1C">
        <w:rPr>
          <w:rFonts w:asciiTheme="majorBidi" w:hAnsiTheme="majorBidi" w:cstheme="majorBidi"/>
          <w:sz w:val="24"/>
          <w:szCs w:val="24"/>
        </w:rPr>
        <w:t>addad and Winches</w:t>
      </w:r>
      <w:r w:rsidR="00260370">
        <w:rPr>
          <w:rFonts w:asciiTheme="majorBidi" w:hAnsiTheme="majorBidi" w:cstheme="majorBidi"/>
          <w:sz w:val="24"/>
          <w:szCs w:val="24"/>
        </w:rPr>
        <w:t>ter</w:t>
      </w:r>
      <w:r w:rsidR="00260370">
        <w:rPr>
          <w:rFonts w:asciiTheme="majorBidi" w:hAnsiTheme="majorBidi" w:cstheme="majorBidi"/>
          <w:sz w:val="24"/>
          <w:szCs w:val="24"/>
          <w:vertAlign w:val="superscript"/>
        </w:rPr>
        <w:t>'</w:t>
      </w:r>
      <w:r w:rsidR="00260370">
        <w:rPr>
          <w:rFonts w:asciiTheme="majorBidi" w:hAnsiTheme="majorBidi" w:cstheme="majorBidi"/>
          <w:sz w:val="24"/>
          <w:szCs w:val="24"/>
        </w:rPr>
        <w:t>s clinical management of poisoning and drug overdose</w:t>
      </w:r>
      <w:r w:rsidR="00235E14" w:rsidRPr="002F0569">
        <w:rPr>
          <w:rFonts w:asciiTheme="majorBidi" w:hAnsiTheme="majorBidi" w:cstheme="majorBidi"/>
          <w:sz w:val="24"/>
          <w:szCs w:val="24"/>
        </w:rPr>
        <w:t xml:space="preserve">; </w:t>
      </w:r>
      <w:r w:rsidR="00CE1C1C">
        <w:rPr>
          <w:rFonts w:asciiTheme="majorBidi" w:hAnsiTheme="majorBidi" w:cstheme="majorBidi" w:hint="cs"/>
          <w:sz w:val="24"/>
          <w:szCs w:val="24"/>
          <w:rtl/>
        </w:rPr>
        <w:t>4</w:t>
      </w:r>
      <w:r w:rsidR="00235E14" w:rsidRPr="002F056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260370">
        <w:rPr>
          <w:rFonts w:asciiTheme="majorBidi" w:hAnsiTheme="majorBidi" w:cstheme="majorBidi"/>
          <w:sz w:val="24"/>
          <w:szCs w:val="24"/>
        </w:rPr>
        <w:t xml:space="preserve"> ed.</w:t>
      </w:r>
    </w:p>
    <w:p w:rsidR="00235E14" w:rsidRPr="002F0569" w:rsidRDefault="00235E14" w:rsidP="00260370">
      <w:pPr>
        <w:bidi w:val="0"/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2F0569">
        <w:rPr>
          <w:rFonts w:asciiTheme="majorBidi" w:hAnsiTheme="majorBidi" w:cstheme="majorBidi"/>
          <w:sz w:val="24"/>
          <w:szCs w:val="24"/>
        </w:rPr>
        <w:t xml:space="preserve">2. </w:t>
      </w:r>
      <w:r w:rsidR="00260370">
        <w:rPr>
          <w:rFonts w:asciiTheme="majorBidi" w:hAnsiTheme="majorBidi" w:cstheme="majorBidi"/>
          <w:sz w:val="24"/>
          <w:szCs w:val="24"/>
        </w:rPr>
        <w:t>Goldfrank</w:t>
      </w:r>
      <w:r w:rsidR="00260370">
        <w:rPr>
          <w:rFonts w:asciiTheme="majorBidi" w:hAnsiTheme="majorBidi" w:cstheme="majorBidi"/>
          <w:sz w:val="24"/>
          <w:szCs w:val="24"/>
          <w:vertAlign w:val="superscript"/>
        </w:rPr>
        <w:t>'</w:t>
      </w:r>
      <w:r w:rsidR="00260370">
        <w:rPr>
          <w:rFonts w:asciiTheme="majorBidi" w:hAnsiTheme="majorBidi" w:cstheme="majorBidi"/>
          <w:sz w:val="24"/>
          <w:szCs w:val="24"/>
        </w:rPr>
        <w:t>sToxicologicemergecies</w:t>
      </w:r>
      <w:r w:rsidRPr="002F0569">
        <w:rPr>
          <w:rFonts w:asciiTheme="majorBidi" w:hAnsiTheme="majorBidi" w:cstheme="majorBidi"/>
          <w:sz w:val="24"/>
          <w:szCs w:val="24"/>
        </w:rPr>
        <w:t xml:space="preserve">; </w:t>
      </w:r>
      <w:r w:rsidR="00260370">
        <w:rPr>
          <w:rFonts w:asciiTheme="majorBidi" w:hAnsiTheme="majorBidi" w:cstheme="majorBidi"/>
          <w:sz w:val="24"/>
          <w:szCs w:val="24"/>
        </w:rPr>
        <w:t>11</w:t>
      </w:r>
      <w:r w:rsidRPr="002F056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0645A6" w:rsidRPr="002F0569">
        <w:rPr>
          <w:rFonts w:asciiTheme="majorBidi" w:hAnsiTheme="majorBidi" w:cstheme="majorBidi"/>
          <w:sz w:val="24"/>
          <w:szCs w:val="24"/>
        </w:rPr>
        <w:t xml:space="preserve"> ed</w:t>
      </w:r>
      <w:r w:rsidR="00260370">
        <w:rPr>
          <w:rFonts w:asciiTheme="majorBidi" w:hAnsiTheme="majorBidi" w:cstheme="majorBidi"/>
          <w:sz w:val="24"/>
          <w:szCs w:val="24"/>
        </w:rPr>
        <w:t>.</w:t>
      </w:r>
    </w:p>
    <w:p w:rsidR="000645A6" w:rsidRPr="002F0569" w:rsidRDefault="000645A6" w:rsidP="000645A6">
      <w:pPr>
        <w:bidi w:val="0"/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2F0569">
        <w:rPr>
          <w:rFonts w:asciiTheme="majorBidi" w:hAnsiTheme="majorBidi" w:cstheme="majorBidi"/>
          <w:sz w:val="24"/>
          <w:szCs w:val="24"/>
        </w:rPr>
        <w:t>3. uptodate</w:t>
      </w:r>
    </w:p>
    <w:p w:rsidR="00C60E26" w:rsidRPr="002F0569" w:rsidRDefault="00C60E26" w:rsidP="00C60E26">
      <w:pPr>
        <w:bidi w:val="0"/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2F0569">
        <w:rPr>
          <w:rFonts w:asciiTheme="majorBidi" w:hAnsiTheme="majorBidi" w:cstheme="majorBidi"/>
          <w:sz w:val="24"/>
          <w:szCs w:val="24"/>
        </w:rPr>
        <w:t xml:space="preserve">4. </w:t>
      </w:r>
      <w:r w:rsidR="005A5011" w:rsidRPr="002F0569">
        <w:rPr>
          <w:rFonts w:asciiTheme="majorBidi" w:hAnsiTheme="majorBidi" w:cstheme="majorBidi"/>
          <w:sz w:val="24"/>
          <w:szCs w:val="24"/>
        </w:rPr>
        <w:t>Harrison</w:t>
      </w:r>
    </w:p>
    <w:p w:rsidR="00C60E26" w:rsidRPr="002F0569" w:rsidRDefault="00C60E26" w:rsidP="00C60E26">
      <w:pPr>
        <w:bidi w:val="0"/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2F0569">
        <w:rPr>
          <w:rFonts w:asciiTheme="majorBidi" w:hAnsiTheme="majorBidi" w:cstheme="majorBidi"/>
          <w:sz w:val="24"/>
          <w:szCs w:val="24"/>
        </w:rPr>
        <w:t xml:space="preserve">5. </w:t>
      </w:r>
      <w:r w:rsidR="005A5011" w:rsidRPr="002F0569">
        <w:rPr>
          <w:rFonts w:asciiTheme="majorBidi" w:hAnsiTheme="majorBidi" w:cstheme="majorBidi"/>
          <w:sz w:val="24"/>
          <w:szCs w:val="24"/>
        </w:rPr>
        <w:t>Cecil</w:t>
      </w:r>
    </w:p>
    <w:p w:rsidR="00975313" w:rsidRPr="00FE2345" w:rsidRDefault="00975313" w:rsidP="00975313">
      <w:pPr>
        <w:bidi w:val="0"/>
        <w:spacing w:line="360" w:lineRule="auto"/>
        <w:ind w:left="720"/>
        <w:rPr>
          <w:rFonts w:cs="B Nazanin"/>
          <w:b/>
          <w:bCs/>
        </w:rPr>
      </w:pPr>
    </w:p>
    <w:p w:rsidR="000645A6" w:rsidRPr="005A5011" w:rsidRDefault="007949FB" w:rsidP="00100FBE">
      <w:pPr>
        <w:ind w:left="-643"/>
        <w:jc w:val="both"/>
        <w:rPr>
          <w:rFonts w:eastAsia="Times New Roman" w:cs="B Nazanin"/>
          <w:sz w:val="24"/>
          <w:szCs w:val="24"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5A5011">
        <w:rPr>
          <w:rFonts w:cs="B Nazanin" w:hint="cs"/>
          <w:b/>
          <w:bCs/>
          <w:sz w:val="24"/>
          <w:szCs w:val="24"/>
          <w:rtl/>
        </w:rPr>
        <w:t xml:space="preserve">هدف کلی درس </w:t>
      </w:r>
      <w:r w:rsidR="005A6724" w:rsidRPr="005A5011">
        <w:rPr>
          <w:rFonts w:cs="B Nazanin" w:hint="cs"/>
          <w:b/>
          <w:bCs/>
          <w:sz w:val="24"/>
          <w:szCs w:val="24"/>
          <w:rtl/>
        </w:rPr>
        <w:t>:</w:t>
      </w:r>
      <w:r w:rsidR="00100FBE">
        <w:rPr>
          <w:rFonts w:eastAsia="Times New Roman" w:cs="B Nazanin" w:hint="cs"/>
          <w:sz w:val="24"/>
          <w:szCs w:val="24"/>
          <w:rtl/>
        </w:rPr>
        <w:t>کمک به دانشجویان داروسازی از لحاظ چگونگی برخورد با یک بیمار مسموم، آشنایی با آنتی دوتها و درمان انواع مسمومیت ها</w:t>
      </w:r>
    </w:p>
    <w:p w:rsidR="00C617BF" w:rsidRDefault="007949FB" w:rsidP="00100FBE">
      <w:pPr>
        <w:ind w:left="-643"/>
        <w:jc w:val="both"/>
        <w:rPr>
          <w:rFonts w:cs="B Nazanin"/>
          <w:b/>
          <w:bCs/>
        </w:rPr>
      </w:pPr>
      <w:r w:rsidRPr="005A5011">
        <w:rPr>
          <w:rFonts w:cs="B Nazanin" w:hint="cs"/>
          <w:b/>
          <w:bCs/>
          <w:sz w:val="24"/>
          <w:szCs w:val="24"/>
          <w:rtl/>
        </w:rPr>
        <w:t>*</w:t>
      </w:r>
      <w:r w:rsidR="009571B0" w:rsidRPr="005A5011">
        <w:rPr>
          <w:rFonts w:cs="B Nazanin" w:hint="cs"/>
          <w:b/>
          <w:bCs/>
          <w:sz w:val="24"/>
          <w:szCs w:val="24"/>
          <w:rtl/>
        </w:rPr>
        <w:t>شرح مختصری از درس:</w:t>
      </w:r>
      <w:r w:rsidR="00100FBE">
        <w:rPr>
          <w:rFonts w:eastAsia="Times New Roman" w:cs="B Nazanin" w:hint="cs"/>
          <w:color w:val="000000"/>
          <w:sz w:val="24"/>
          <w:szCs w:val="24"/>
          <w:rtl/>
        </w:rPr>
        <w:t>به د</w:t>
      </w:r>
      <w:bookmarkStart w:id="0" w:name="_GoBack"/>
      <w:bookmarkEnd w:id="0"/>
      <w:r w:rsidR="00100FBE">
        <w:rPr>
          <w:rFonts w:eastAsia="Times New Roman" w:cs="B Nazanin" w:hint="cs"/>
          <w:color w:val="000000"/>
          <w:sz w:val="24"/>
          <w:szCs w:val="24"/>
          <w:rtl/>
        </w:rPr>
        <w:t>لیل برخورد مستقیم و شایع داروسازان با افرادی که به دلیلی دوز بیش از حد مجاز دارو مصرف کرده اند، لذا آشنایی داروسازان در این درس با انواع مسمومیتها با ترکیبات مختلف شیمیایی و دارویی و راههای درمان آنها از اهمیت زیادی برخوردار است</w:t>
      </w:r>
    </w:p>
    <w:p w:rsidR="00C617BF" w:rsidRPr="00C617BF" w:rsidRDefault="00C617BF" w:rsidP="00C617BF">
      <w:pPr>
        <w:rPr>
          <w:rFonts w:cs="B Nazanin"/>
        </w:rPr>
      </w:pPr>
    </w:p>
    <w:p w:rsidR="00C617BF" w:rsidRPr="00C617BF" w:rsidRDefault="00C617BF" w:rsidP="00C617BF">
      <w:pPr>
        <w:rPr>
          <w:rFonts w:cs="B Nazanin"/>
        </w:rPr>
      </w:pPr>
    </w:p>
    <w:p w:rsidR="00C617BF" w:rsidRPr="00C617BF" w:rsidRDefault="00C617BF" w:rsidP="00C617BF">
      <w:pPr>
        <w:rPr>
          <w:rFonts w:cs="B Nazanin"/>
        </w:rPr>
      </w:pPr>
    </w:p>
    <w:p w:rsidR="00C617BF" w:rsidRPr="00C617BF" w:rsidRDefault="00C617BF" w:rsidP="00C617BF">
      <w:pPr>
        <w:rPr>
          <w:rFonts w:cs="B Nazanin"/>
        </w:rPr>
      </w:pPr>
    </w:p>
    <w:p w:rsidR="00C617BF" w:rsidRPr="00C617BF" w:rsidRDefault="00020056" w:rsidP="00260370">
      <w:pPr>
        <w:rPr>
          <w:rFonts w:cs="B Nazanin"/>
          <w:rtl/>
        </w:rPr>
      </w:pPr>
      <w:r w:rsidRPr="005A5011">
        <w:rPr>
          <w:rFonts w:cs="B Nazanin" w:hint="cs"/>
          <w:sz w:val="24"/>
          <w:szCs w:val="24"/>
          <w:rtl/>
        </w:rPr>
        <w:t xml:space="preserve">نام درس: </w:t>
      </w:r>
      <w:r w:rsidR="00260370">
        <w:rPr>
          <w:rFonts w:cs="B Nazanin" w:hint="cs"/>
          <w:sz w:val="24"/>
          <w:szCs w:val="24"/>
          <w:rtl/>
        </w:rPr>
        <w:t>کلیات اقدامات درمانی در اورژانس</w:t>
      </w:r>
    </w:p>
    <w:p w:rsidR="00352C1C" w:rsidRPr="00C617BF" w:rsidRDefault="00352C1C" w:rsidP="00C617BF">
      <w:pPr>
        <w:tabs>
          <w:tab w:val="left" w:pos="1366"/>
        </w:tabs>
        <w:rPr>
          <w:rFonts w:cs="B Nazanin"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855"/>
        <w:gridCol w:w="2433"/>
        <w:gridCol w:w="4410"/>
        <w:gridCol w:w="2430"/>
        <w:gridCol w:w="1800"/>
        <w:gridCol w:w="1710"/>
        <w:gridCol w:w="1530"/>
      </w:tblGrid>
      <w:tr w:rsidR="00352C1C" w:rsidRPr="00FE2345" w:rsidTr="00260370">
        <w:tc>
          <w:tcPr>
            <w:tcW w:w="855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433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260370">
        <w:tc>
          <w:tcPr>
            <w:tcW w:w="855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5A5011">
              <w:rPr>
                <w:rFonts w:cs="B Nazanin" w:hint="cs"/>
                <w:b/>
                <w:bCs/>
                <w:rtl/>
              </w:rPr>
              <w:t xml:space="preserve"> و 2</w:t>
            </w:r>
          </w:p>
        </w:tc>
        <w:tc>
          <w:tcPr>
            <w:tcW w:w="2433" w:type="dxa"/>
          </w:tcPr>
          <w:p w:rsidR="00352C1C" w:rsidRDefault="00020056" w:rsidP="00020056">
            <w:pPr>
              <w:pStyle w:val="ListParagraph"/>
              <w:numPr>
                <w:ilvl w:val="0"/>
                <w:numId w:val="26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اپیدمیولوژی</w:t>
            </w:r>
          </w:p>
          <w:p w:rsidR="00020056" w:rsidRDefault="00260370" w:rsidP="00020056">
            <w:pPr>
              <w:pStyle w:val="ListParagraph"/>
              <w:numPr>
                <w:ilvl w:val="0"/>
                <w:numId w:val="26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تاریخچه (شرح حال)</w:t>
            </w:r>
          </w:p>
          <w:p w:rsidR="00020056" w:rsidRDefault="00020056" w:rsidP="00020056">
            <w:pPr>
              <w:pStyle w:val="ListParagraph"/>
              <w:numPr>
                <w:ilvl w:val="0"/>
                <w:numId w:val="26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علائم و نشانه ها</w:t>
            </w:r>
          </w:p>
          <w:p w:rsidR="00020056" w:rsidRPr="00020056" w:rsidRDefault="00260370" w:rsidP="00020056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اقدامات درمانی</w:t>
            </w:r>
          </w:p>
        </w:tc>
        <w:tc>
          <w:tcPr>
            <w:tcW w:w="4410" w:type="dxa"/>
          </w:tcPr>
          <w:p w:rsidR="000A33F1" w:rsidRPr="00FE2345" w:rsidRDefault="00020056" w:rsidP="0026037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پایان این درس دانشجو باید </w:t>
            </w:r>
            <w:r w:rsidR="00260370">
              <w:rPr>
                <w:rFonts w:cs="B Nazanin" w:hint="cs"/>
                <w:b/>
                <w:bCs/>
                <w:rtl/>
              </w:rPr>
              <w:t xml:space="preserve">نحوه ی برخورد اولیه با بیمار مسموم </w:t>
            </w:r>
            <w:r>
              <w:rPr>
                <w:rFonts w:cs="B Nazanin" w:hint="cs"/>
                <w:b/>
                <w:bCs/>
                <w:rtl/>
              </w:rPr>
              <w:t>را بداند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p w:rsidR="00020056" w:rsidRDefault="00020056" w:rsidP="00352C1C">
      <w:pPr>
        <w:ind w:left="-643"/>
        <w:rPr>
          <w:rFonts w:cs="B Nazanin"/>
          <w:b/>
          <w:bCs/>
          <w:rtl/>
        </w:rPr>
      </w:pPr>
    </w:p>
    <w:p w:rsidR="00020056" w:rsidRDefault="00020056" w:rsidP="00352C1C">
      <w:pPr>
        <w:ind w:left="-643"/>
        <w:rPr>
          <w:rFonts w:cs="B Nazanin"/>
          <w:b/>
          <w:bCs/>
          <w:rtl/>
        </w:rPr>
      </w:pPr>
    </w:p>
    <w:p w:rsidR="0047792B" w:rsidRDefault="0047792B" w:rsidP="00352C1C">
      <w:pPr>
        <w:ind w:left="-643"/>
        <w:rPr>
          <w:rFonts w:cs="B Nazanin"/>
          <w:b/>
          <w:bCs/>
          <w:rtl/>
        </w:rPr>
      </w:pPr>
    </w:p>
    <w:p w:rsidR="005A5011" w:rsidRDefault="005A5011" w:rsidP="0047792B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      نام درس: </w:t>
      </w:r>
      <w:r w:rsidR="0047792B">
        <w:rPr>
          <w:rFonts w:cs="B Nazanin" w:hint="cs"/>
          <w:b/>
          <w:bCs/>
          <w:rtl/>
        </w:rPr>
        <w:t>مسمومیت غذایی و افزودنی های غذایی</w:t>
      </w:r>
    </w:p>
    <w:p w:rsidR="005A5011" w:rsidRDefault="005A5011" w:rsidP="005A5011">
      <w:pPr>
        <w:ind w:left="-643" w:firstLine="720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14C20" w:rsidRPr="00FE2345" w:rsidTr="00A9166D">
        <w:tc>
          <w:tcPr>
            <w:tcW w:w="1134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</w:tr>
      <w:tr w:rsidR="00B14C20" w:rsidRPr="00FE2345" w:rsidTr="00A9166D">
        <w:tc>
          <w:tcPr>
            <w:tcW w:w="1134" w:type="dxa"/>
          </w:tcPr>
          <w:p w:rsidR="00B14C20" w:rsidRPr="00FE2345" w:rsidRDefault="00B14C20" w:rsidP="00A916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3 </w:t>
            </w:r>
          </w:p>
        </w:tc>
        <w:tc>
          <w:tcPr>
            <w:tcW w:w="2154" w:type="dxa"/>
          </w:tcPr>
          <w:p w:rsidR="00B14C20" w:rsidRPr="00020056" w:rsidRDefault="00B14C20" w:rsidP="00A9166D">
            <w:pPr>
              <w:pStyle w:val="ListParagraph"/>
              <w:numPr>
                <w:ilvl w:val="0"/>
                <w:numId w:val="28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 w:rsidRPr="00020056">
              <w:rPr>
                <w:rFonts w:cs="B Nazanin" w:hint="cs"/>
                <w:rtl/>
              </w:rPr>
              <w:t>پیدمیولوژی</w:t>
            </w:r>
          </w:p>
          <w:p w:rsidR="00B14C20" w:rsidRPr="00920E39" w:rsidRDefault="0047792B" w:rsidP="0047792B">
            <w:pPr>
              <w:pStyle w:val="ListParagraph"/>
              <w:numPr>
                <w:ilvl w:val="0"/>
                <w:numId w:val="28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علل</w:t>
            </w:r>
          </w:p>
          <w:p w:rsidR="00B14C20" w:rsidRPr="00920E39" w:rsidRDefault="00B14C20" w:rsidP="00A9166D">
            <w:pPr>
              <w:pStyle w:val="ListParagraph"/>
              <w:numPr>
                <w:ilvl w:val="0"/>
                <w:numId w:val="28"/>
              </w:numPr>
              <w:rPr>
                <w:rFonts w:cs="B Nazanin"/>
              </w:rPr>
            </w:pPr>
            <w:r w:rsidRPr="00920E39">
              <w:rPr>
                <w:rFonts w:cs="B Nazanin" w:hint="cs"/>
                <w:rtl/>
              </w:rPr>
              <w:t>علائم و نشانه ها</w:t>
            </w:r>
          </w:p>
          <w:p w:rsidR="00B14C20" w:rsidRPr="00920E39" w:rsidRDefault="00B14C20" w:rsidP="00A9166D">
            <w:pPr>
              <w:pStyle w:val="ListParagraph"/>
              <w:numPr>
                <w:ilvl w:val="0"/>
                <w:numId w:val="28"/>
              </w:numPr>
              <w:rPr>
                <w:rFonts w:cs="B Nazanin"/>
              </w:rPr>
            </w:pPr>
            <w:r w:rsidRPr="00920E39">
              <w:rPr>
                <w:rFonts w:cs="B Nazanin" w:hint="cs"/>
                <w:rtl/>
              </w:rPr>
              <w:t>درمان</w:t>
            </w:r>
          </w:p>
          <w:p w:rsidR="00B14C20" w:rsidRPr="00920E39" w:rsidRDefault="00B14C20" w:rsidP="00A9166D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بندی</w:t>
            </w:r>
          </w:p>
          <w:p w:rsidR="00B14C20" w:rsidRPr="008F3BD6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B14C20" w:rsidRPr="00AA7784" w:rsidRDefault="00B14C20" w:rsidP="0047792B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پایان این درس دانشجو باید اپیدمیولوژی، پاتوفیزیولوژی، علائم و درمان </w:t>
            </w:r>
            <w:r w:rsidR="0047792B">
              <w:rPr>
                <w:rFonts w:cs="B Nazanin" w:hint="cs"/>
                <w:b/>
                <w:bCs/>
                <w:rtl/>
              </w:rPr>
              <w:t>مسمومیتهای ناشی از غذا</w:t>
            </w:r>
            <w:r>
              <w:rPr>
                <w:rFonts w:cs="B Nazanin" w:hint="cs"/>
                <w:b/>
                <w:bCs/>
                <w:rtl/>
              </w:rPr>
              <w:t xml:space="preserve"> را بداند</w:t>
            </w:r>
          </w:p>
        </w:tc>
        <w:tc>
          <w:tcPr>
            <w:tcW w:w="24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B14C20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14C20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7792B" w:rsidRDefault="0047792B" w:rsidP="00352C1C">
      <w:pPr>
        <w:ind w:left="-643"/>
        <w:rPr>
          <w:rFonts w:cs="B Nazanin"/>
          <w:b/>
          <w:bCs/>
          <w:rtl/>
        </w:rPr>
      </w:pPr>
    </w:p>
    <w:p w:rsidR="00B14C20" w:rsidRDefault="005A5011" w:rsidP="0047792B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درس: </w:t>
      </w:r>
      <w:r w:rsidR="0047792B">
        <w:rPr>
          <w:rFonts w:cs="B Nazanin" w:hint="cs"/>
          <w:b/>
          <w:bCs/>
          <w:rtl/>
        </w:rPr>
        <w:t xml:space="preserve"> مسمومیت ناشی از سلاح های شیمیایی</w:t>
      </w:r>
    </w:p>
    <w:p w:rsidR="005A5011" w:rsidRDefault="005A5011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855"/>
        <w:gridCol w:w="2835"/>
        <w:gridCol w:w="4008"/>
        <w:gridCol w:w="2430"/>
        <w:gridCol w:w="1800"/>
        <w:gridCol w:w="1710"/>
        <w:gridCol w:w="1530"/>
      </w:tblGrid>
      <w:tr w:rsidR="00B14C20" w:rsidRPr="00FE2345" w:rsidTr="0047792B">
        <w:tc>
          <w:tcPr>
            <w:tcW w:w="855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835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008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</w:tr>
      <w:tr w:rsidR="00B14C20" w:rsidRPr="00FE2345" w:rsidTr="0047792B">
        <w:tc>
          <w:tcPr>
            <w:tcW w:w="855" w:type="dxa"/>
          </w:tcPr>
          <w:p w:rsidR="00B14C20" w:rsidRPr="00FE2345" w:rsidRDefault="00B14C20" w:rsidP="00A916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:rsidR="00B14C20" w:rsidRPr="00020056" w:rsidRDefault="00B14C20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 w:rsidRPr="00020056">
              <w:rPr>
                <w:rFonts w:cs="B Nazanin" w:hint="cs"/>
                <w:rtl/>
              </w:rPr>
              <w:t>پیدمیولوژی</w:t>
            </w:r>
          </w:p>
          <w:p w:rsidR="00B14C20" w:rsidRPr="00920E39" w:rsidRDefault="0047792B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انواع سلاح های شیمیایی</w:t>
            </w:r>
          </w:p>
          <w:p w:rsidR="00B14C20" w:rsidRPr="00920E39" w:rsidRDefault="00B14C20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920E39">
              <w:rPr>
                <w:rFonts w:cs="B Nazanin" w:hint="cs"/>
                <w:rtl/>
              </w:rPr>
              <w:t>علائم و نشانه ها</w:t>
            </w:r>
          </w:p>
          <w:p w:rsidR="00B14C20" w:rsidRPr="00920E39" w:rsidRDefault="0047792B" w:rsidP="0047792B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نحوه برخورد با هر نوع سلاح</w:t>
            </w:r>
          </w:p>
          <w:p w:rsidR="00B14C20" w:rsidRPr="00920E39" w:rsidRDefault="00B14C20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بندی</w:t>
            </w:r>
          </w:p>
          <w:p w:rsidR="00B14C20" w:rsidRPr="008F3BD6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008" w:type="dxa"/>
          </w:tcPr>
          <w:p w:rsidR="00B14C20" w:rsidRPr="00AA7784" w:rsidRDefault="00B14C20" w:rsidP="0047792B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پایان این درس دانشجو باید </w:t>
            </w:r>
            <w:r w:rsidR="0047792B">
              <w:rPr>
                <w:rFonts w:cs="B Nazanin" w:hint="cs"/>
                <w:b/>
                <w:bCs/>
                <w:rtl/>
              </w:rPr>
              <w:t xml:space="preserve">انواع سلاحههای پرخطر شیمیایی و نحوه برخورد با مسمویت آنها </w:t>
            </w:r>
            <w:r>
              <w:rPr>
                <w:rFonts w:cs="B Nazanin" w:hint="cs"/>
                <w:b/>
                <w:bCs/>
                <w:rtl/>
              </w:rPr>
              <w:t>را بداند</w:t>
            </w:r>
          </w:p>
        </w:tc>
        <w:tc>
          <w:tcPr>
            <w:tcW w:w="24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B14C20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14C20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7792B" w:rsidRDefault="0047792B" w:rsidP="005A5011">
      <w:pPr>
        <w:rPr>
          <w:rFonts w:cs="B Nazanin"/>
          <w:b/>
          <w:bCs/>
          <w:rtl/>
        </w:rPr>
      </w:pPr>
    </w:p>
    <w:p w:rsidR="00B14C20" w:rsidRDefault="00FD1E85" w:rsidP="0047792B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درس: </w:t>
      </w:r>
      <w:r w:rsidR="0047792B">
        <w:rPr>
          <w:rFonts w:cs="B Nazanin" w:hint="cs"/>
          <w:b/>
          <w:bCs/>
          <w:rtl/>
        </w:rPr>
        <w:t>مسمومیت مزمن محیطی</w:t>
      </w:r>
    </w:p>
    <w:p w:rsidR="00B14C20" w:rsidRDefault="00B14C20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14C20" w:rsidRPr="00FE2345" w:rsidTr="00A9166D">
        <w:tc>
          <w:tcPr>
            <w:tcW w:w="1134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</w:tr>
      <w:tr w:rsidR="00B14C20" w:rsidRPr="00FE2345" w:rsidTr="00A9166D">
        <w:tc>
          <w:tcPr>
            <w:tcW w:w="1134" w:type="dxa"/>
          </w:tcPr>
          <w:p w:rsidR="00B14C20" w:rsidRPr="00FE2345" w:rsidRDefault="00B14C20" w:rsidP="00A916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B14C20" w:rsidRPr="00020056" w:rsidRDefault="00B14C20" w:rsidP="00B14C20">
            <w:pPr>
              <w:pStyle w:val="ListParagraph"/>
              <w:numPr>
                <w:ilvl w:val="0"/>
                <w:numId w:val="31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 w:rsidRPr="00020056">
              <w:rPr>
                <w:rFonts w:cs="B Nazanin" w:hint="cs"/>
                <w:rtl/>
              </w:rPr>
              <w:t>پیدمیولوژی</w:t>
            </w:r>
          </w:p>
          <w:p w:rsidR="00B14C20" w:rsidRPr="00920E39" w:rsidRDefault="0047792B" w:rsidP="00B14C20">
            <w:pPr>
              <w:pStyle w:val="ListParagraph"/>
              <w:numPr>
                <w:ilvl w:val="0"/>
                <w:numId w:val="31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علل</w:t>
            </w:r>
          </w:p>
          <w:p w:rsidR="00B14C20" w:rsidRPr="00920E39" w:rsidRDefault="00B14C20" w:rsidP="00B14C20">
            <w:pPr>
              <w:pStyle w:val="ListParagraph"/>
              <w:numPr>
                <w:ilvl w:val="0"/>
                <w:numId w:val="31"/>
              </w:numPr>
              <w:rPr>
                <w:rFonts w:cs="B Nazanin"/>
              </w:rPr>
            </w:pPr>
            <w:r w:rsidRPr="00920E39">
              <w:rPr>
                <w:rFonts w:cs="B Nazanin" w:hint="cs"/>
                <w:rtl/>
              </w:rPr>
              <w:t>علائم و نشانه ها</w:t>
            </w:r>
          </w:p>
          <w:p w:rsidR="00B14C20" w:rsidRPr="00920E39" w:rsidRDefault="0047792B" w:rsidP="0047792B">
            <w:pPr>
              <w:pStyle w:val="ListParagraph"/>
              <w:numPr>
                <w:ilvl w:val="0"/>
                <w:numId w:val="31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پیشگیری و درمان</w:t>
            </w:r>
          </w:p>
          <w:p w:rsidR="00B14C20" w:rsidRPr="00920E39" w:rsidRDefault="00B14C20" w:rsidP="00B14C20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بندی</w:t>
            </w:r>
          </w:p>
          <w:p w:rsidR="00B14C20" w:rsidRPr="008F3BD6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B14C20" w:rsidRPr="00AA7784" w:rsidRDefault="00B14C20" w:rsidP="0047792B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پایان این درس دانشجو باید اپیدمیولوژی، </w:t>
            </w:r>
            <w:r w:rsidR="0047792B">
              <w:rPr>
                <w:rFonts w:cs="B Nazanin" w:hint="cs"/>
                <w:b/>
                <w:bCs/>
                <w:rtl/>
              </w:rPr>
              <w:t xml:space="preserve">علائم، راههای پیشگیری و درمان مسمومیتهای محیطی </w:t>
            </w:r>
            <w:r>
              <w:rPr>
                <w:rFonts w:cs="B Nazanin" w:hint="cs"/>
                <w:b/>
                <w:bCs/>
                <w:rtl/>
              </w:rPr>
              <w:t xml:space="preserve"> را بداند</w:t>
            </w:r>
          </w:p>
        </w:tc>
        <w:tc>
          <w:tcPr>
            <w:tcW w:w="24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B14C20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14C20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7792B" w:rsidRDefault="0047792B" w:rsidP="00FD1E85">
      <w:pPr>
        <w:rPr>
          <w:rFonts w:cs="B Nazanin"/>
          <w:b/>
          <w:bCs/>
          <w:rtl/>
        </w:rPr>
      </w:pPr>
    </w:p>
    <w:p w:rsidR="00020056" w:rsidRDefault="00FD1E85" w:rsidP="00DC5CE1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درس:  </w:t>
      </w:r>
      <w:r w:rsidR="00DC5CE1">
        <w:rPr>
          <w:rFonts w:cs="B Nazanin" w:hint="cs"/>
          <w:b/>
          <w:bCs/>
          <w:rtl/>
        </w:rPr>
        <w:t>مسمومیت با محرک ها</w:t>
      </w:r>
    </w:p>
    <w:p w:rsidR="00020056" w:rsidRDefault="00020056" w:rsidP="00FD1E85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B14C20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020056" w:rsidRPr="00020056" w:rsidRDefault="00920E39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 w:rsidR="00020056" w:rsidRPr="00020056">
              <w:rPr>
                <w:rFonts w:cs="B Nazanin" w:hint="cs"/>
                <w:rtl/>
              </w:rPr>
              <w:t>پیدمیولوژی</w:t>
            </w:r>
          </w:p>
          <w:p w:rsidR="00020056" w:rsidRPr="00920E39" w:rsidRDefault="00920E39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پ</w:t>
            </w:r>
            <w:r w:rsidR="00020056" w:rsidRPr="00920E39">
              <w:rPr>
                <w:rFonts w:cs="B Nazanin" w:hint="cs"/>
                <w:rtl/>
              </w:rPr>
              <w:t>اتوفیزولوژی</w:t>
            </w:r>
          </w:p>
          <w:p w:rsidR="00020056" w:rsidRPr="00920E39" w:rsidRDefault="00020056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920E39">
              <w:rPr>
                <w:rFonts w:cs="B Nazanin" w:hint="cs"/>
                <w:rtl/>
              </w:rPr>
              <w:t>علائم و نشانه ها</w:t>
            </w:r>
          </w:p>
          <w:p w:rsidR="00020056" w:rsidRPr="00920E39" w:rsidRDefault="00020056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920E39">
              <w:rPr>
                <w:rFonts w:cs="B Nazanin" w:hint="cs"/>
                <w:rtl/>
              </w:rPr>
              <w:t>درمان</w:t>
            </w:r>
          </w:p>
          <w:p w:rsidR="00C617BF" w:rsidRPr="00920E39" w:rsidRDefault="00920E39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بندی</w:t>
            </w:r>
          </w:p>
          <w:p w:rsidR="00352C1C" w:rsidRPr="008F3BD6" w:rsidRDefault="00352C1C" w:rsidP="00FC536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9B4EC2" w:rsidRPr="00AA7784" w:rsidRDefault="00020056" w:rsidP="00DC5CE1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پایان این درس دانشجو باید اپیدمیولوژی، پاتوفیزیولوژی، علائم و درمان </w:t>
            </w:r>
            <w:r w:rsidR="00DC5CE1">
              <w:rPr>
                <w:rFonts w:cs="B Nazanin" w:hint="cs"/>
                <w:b/>
                <w:bCs/>
                <w:rtl/>
              </w:rPr>
              <w:t>مسمومیت با روانگردانها و محرک ها</w:t>
            </w:r>
            <w:r w:rsidR="00FD1E85">
              <w:rPr>
                <w:rFonts w:cs="B Nazanin" w:hint="cs"/>
                <w:b/>
                <w:bCs/>
                <w:rtl/>
              </w:rPr>
              <w:t xml:space="preserve"> حاد </w:t>
            </w:r>
            <w:r>
              <w:rPr>
                <w:rFonts w:cs="B Nazanin" w:hint="cs"/>
                <w:b/>
                <w:bCs/>
                <w:rtl/>
              </w:rPr>
              <w:t>را بداند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p w:rsidR="00FD1E85" w:rsidRDefault="00FD1E85" w:rsidP="00DC5CE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نام درس: </w:t>
      </w:r>
      <w:r w:rsidR="00DC5CE1">
        <w:rPr>
          <w:rFonts w:cs="B Nazanin" w:hint="cs"/>
          <w:b/>
          <w:bCs/>
          <w:rtl/>
        </w:rPr>
        <w:t>مسمومیت با داروهای خواب آور، ضد جنون، ضد صرع، ضد افسردگی و لیتیم</w:t>
      </w:r>
    </w:p>
    <w:p w:rsidR="00FD1E85" w:rsidRDefault="00FD1E85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14C20" w:rsidRPr="00FE2345" w:rsidTr="00A9166D">
        <w:tc>
          <w:tcPr>
            <w:tcW w:w="1134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</w:tr>
      <w:tr w:rsidR="00B14C20" w:rsidRPr="00FE2345" w:rsidTr="00A9166D">
        <w:tc>
          <w:tcPr>
            <w:tcW w:w="1134" w:type="dxa"/>
          </w:tcPr>
          <w:p w:rsidR="00B14C20" w:rsidRPr="00FE2345" w:rsidRDefault="00B14C20" w:rsidP="00A916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DC5CE1">
              <w:rPr>
                <w:rFonts w:cs="B Nazanin" w:hint="cs"/>
                <w:b/>
                <w:bCs/>
                <w:rtl/>
              </w:rPr>
              <w:t xml:space="preserve"> و 8</w:t>
            </w:r>
          </w:p>
        </w:tc>
        <w:tc>
          <w:tcPr>
            <w:tcW w:w="2154" w:type="dxa"/>
          </w:tcPr>
          <w:p w:rsidR="00B14C20" w:rsidRPr="00020056" w:rsidRDefault="00B14C20" w:rsidP="00B14C20">
            <w:pPr>
              <w:pStyle w:val="ListParagraph"/>
              <w:numPr>
                <w:ilvl w:val="0"/>
                <w:numId w:val="32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 w:rsidRPr="00020056">
              <w:rPr>
                <w:rFonts w:cs="B Nazanin" w:hint="cs"/>
                <w:rtl/>
              </w:rPr>
              <w:t>پیدمیولوژی</w:t>
            </w:r>
          </w:p>
          <w:p w:rsidR="00B14C20" w:rsidRPr="00920E39" w:rsidRDefault="00B14C20" w:rsidP="00B14C20">
            <w:pPr>
              <w:pStyle w:val="ListParagraph"/>
              <w:numPr>
                <w:ilvl w:val="0"/>
                <w:numId w:val="32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پ</w:t>
            </w:r>
            <w:r w:rsidRPr="00920E39">
              <w:rPr>
                <w:rFonts w:cs="B Nazanin" w:hint="cs"/>
                <w:rtl/>
              </w:rPr>
              <w:t>اتوفیزولوژی</w:t>
            </w:r>
          </w:p>
          <w:p w:rsidR="00B14C20" w:rsidRPr="00920E39" w:rsidRDefault="00B14C20" w:rsidP="00B14C20">
            <w:pPr>
              <w:pStyle w:val="ListParagraph"/>
              <w:numPr>
                <w:ilvl w:val="0"/>
                <w:numId w:val="32"/>
              </w:numPr>
              <w:rPr>
                <w:rFonts w:cs="B Nazanin"/>
              </w:rPr>
            </w:pPr>
            <w:r w:rsidRPr="00920E39">
              <w:rPr>
                <w:rFonts w:cs="B Nazanin" w:hint="cs"/>
                <w:rtl/>
              </w:rPr>
              <w:t>علائم و نشانه ها</w:t>
            </w:r>
          </w:p>
          <w:p w:rsidR="00B14C20" w:rsidRPr="00920E39" w:rsidRDefault="00B14C20" w:rsidP="00B14C20">
            <w:pPr>
              <w:pStyle w:val="ListParagraph"/>
              <w:numPr>
                <w:ilvl w:val="0"/>
                <w:numId w:val="32"/>
              </w:numPr>
              <w:rPr>
                <w:rFonts w:cs="B Nazanin"/>
              </w:rPr>
            </w:pPr>
            <w:r w:rsidRPr="00920E39">
              <w:rPr>
                <w:rFonts w:cs="B Nazanin" w:hint="cs"/>
                <w:rtl/>
              </w:rPr>
              <w:t>درمان</w:t>
            </w:r>
          </w:p>
          <w:p w:rsidR="00B14C20" w:rsidRPr="00920E39" w:rsidRDefault="00B14C20" w:rsidP="00B14C20">
            <w:pPr>
              <w:pStyle w:val="ListParagraph"/>
              <w:numPr>
                <w:ilvl w:val="0"/>
                <w:numId w:val="3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بندی</w:t>
            </w:r>
          </w:p>
          <w:p w:rsidR="00B14C20" w:rsidRPr="008F3BD6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B14C20" w:rsidRPr="00AA7784" w:rsidRDefault="00B14C20" w:rsidP="00DC5CE1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پایان این درس دانشجو باید اپیدمیولوژی، پاتوفیزیولوژی، علائم و درمان </w:t>
            </w:r>
            <w:r w:rsidR="00DC5CE1">
              <w:rPr>
                <w:rFonts w:cs="B Nazanin" w:hint="cs"/>
                <w:b/>
                <w:bCs/>
                <w:rtl/>
              </w:rPr>
              <w:t>مسمومیت با داروهای اعصاب وروان</w:t>
            </w:r>
            <w:r>
              <w:rPr>
                <w:rFonts w:cs="B Nazanin" w:hint="cs"/>
                <w:b/>
                <w:bCs/>
                <w:rtl/>
              </w:rPr>
              <w:t xml:space="preserve"> را بداند</w:t>
            </w:r>
          </w:p>
        </w:tc>
        <w:tc>
          <w:tcPr>
            <w:tcW w:w="24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B14C20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14C20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20056" w:rsidRDefault="00020056" w:rsidP="00DC5CE1">
      <w:pPr>
        <w:ind w:left="-643"/>
        <w:rPr>
          <w:rFonts w:cs="B Nazanin"/>
          <w:b/>
          <w:bCs/>
          <w:rtl/>
        </w:rPr>
      </w:pPr>
    </w:p>
    <w:p w:rsidR="00B14C20" w:rsidRDefault="00B14C20" w:rsidP="00FD1E85">
      <w:pPr>
        <w:rPr>
          <w:rFonts w:cs="B Nazanin"/>
          <w:b/>
          <w:bCs/>
          <w:rtl/>
        </w:rPr>
      </w:pPr>
    </w:p>
    <w:p w:rsidR="00352C1C" w:rsidRDefault="00352C1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FC269C">
      <w:pPr>
        <w:spacing w:after="0"/>
        <w:rPr>
          <w:rFonts w:cs="B Nazanin"/>
          <w:b/>
          <w:bCs/>
          <w:rtl/>
        </w:rPr>
      </w:pPr>
    </w:p>
    <w:p w:rsidR="00BF7AFC" w:rsidRDefault="00BF7AFC" w:rsidP="00FC269C">
      <w:pPr>
        <w:spacing w:after="0"/>
        <w:rPr>
          <w:rFonts w:cs="B Nazanin"/>
          <w:b/>
          <w:bCs/>
          <w:rtl/>
        </w:rPr>
      </w:pPr>
    </w:p>
    <w:p w:rsidR="009571B0" w:rsidRDefault="009571B0" w:rsidP="004D6C77">
      <w:pPr>
        <w:rPr>
          <w:rFonts w:cs="B Nazanin"/>
          <w:b/>
          <w:bCs/>
          <w:rtl/>
        </w:rPr>
      </w:pPr>
    </w:p>
    <w:p w:rsidR="009571B0" w:rsidRDefault="009571B0" w:rsidP="004D6C77">
      <w:pPr>
        <w:rPr>
          <w:rFonts w:cs="B Nazanin"/>
          <w:b/>
          <w:bCs/>
          <w:rtl/>
        </w:rPr>
      </w:pPr>
    </w:p>
    <w:p w:rsidR="009571B0" w:rsidRDefault="009571B0" w:rsidP="004D6C77">
      <w:pPr>
        <w:rPr>
          <w:rFonts w:cs="B Nazanin"/>
          <w:b/>
          <w:bCs/>
          <w:rtl/>
        </w:rPr>
      </w:pPr>
    </w:p>
    <w:p w:rsidR="00054DCE" w:rsidRPr="009571B0" w:rsidRDefault="00054DCE" w:rsidP="009571B0">
      <w:pPr>
        <w:rPr>
          <w:rFonts w:cs="B Nazanin"/>
          <w:rtl/>
        </w:rPr>
      </w:pPr>
    </w:p>
    <w:p w:rsidR="009571B0" w:rsidRPr="009571B0" w:rsidRDefault="009571B0" w:rsidP="009571B0">
      <w:pPr>
        <w:rPr>
          <w:rFonts w:cs="B Nazanin"/>
          <w:rtl/>
        </w:rPr>
      </w:pPr>
    </w:p>
    <w:sectPr w:rsidR="009571B0" w:rsidRPr="009571B0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AA" w:rsidRDefault="008803AA" w:rsidP="0075207D">
      <w:pPr>
        <w:spacing w:after="0" w:line="240" w:lineRule="auto"/>
      </w:pPr>
      <w:r>
        <w:separator/>
      </w:r>
    </w:p>
  </w:endnote>
  <w:endnote w:type="continuationSeparator" w:id="1">
    <w:p w:rsidR="008803AA" w:rsidRDefault="008803AA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AA" w:rsidRDefault="008803AA" w:rsidP="0075207D">
      <w:pPr>
        <w:spacing w:after="0" w:line="240" w:lineRule="auto"/>
      </w:pPr>
      <w:r>
        <w:separator/>
      </w:r>
    </w:p>
  </w:footnote>
  <w:footnote w:type="continuationSeparator" w:id="1">
    <w:p w:rsidR="008803AA" w:rsidRDefault="008803AA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E229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E229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E229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DEC5"/>
      </v:shape>
    </w:pict>
  </w:numPicBullet>
  <w:abstractNum w:abstractNumId="0">
    <w:nsid w:val="00A73057"/>
    <w:multiLevelType w:val="hybridMultilevel"/>
    <w:tmpl w:val="871E22B0"/>
    <w:lvl w:ilvl="0" w:tplc="FEA6D058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6573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AAD416B"/>
    <w:multiLevelType w:val="hybridMultilevel"/>
    <w:tmpl w:val="F0C66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8D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D015C82"/>
    <w:multiLevelType w:val="hybridMultilevel"/>
    <w:tmpl w:val="EFB6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A7C5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2B53D9C"/>
    <w:multiLevelType w:val="hybridMultilevel"/>
    <w:tmpl w:val="E93E8BA6"/>
    <w:lvl w:ilvl="0" w:tplc="171602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F35436"/>
    <w:multiLevelType w:val="hybridMultilevel"/>
    <w:tmpl w:val="CB02A410"/>
    <w:lvl w:ilvl="0" w:tplc="827E8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474AF"/>
    <w:multiLevelType w:val="hybridMultilevel"/>
    <w:tmpl w:val="BE463C04"/>
    <w:lvl w:ilvl="0" w:tplc="F2A2B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547A6"/>
    <w:multiLevelType w:val="hybridMultilevel"/>
    <w:tmpl w:val="1264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A43CE"/>
    <w:multiLevelType w:val="hybridMultilevel"/>
    <w:tmpl w:val="0436C3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32C71"/>
    <w:multiLevelType w:val="hybridMultilevel"/>
    <w:tmpl w:val="1264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9361441"/>
    <w:multiLevelType w:val="hybridMultilevel"/>
    <w:tmpl w:val="1264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56F1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44AC2DAD"/>
    <w:multiLevelType w:val="hybridMultilevel"/>
    <w:tmpl w:val="4FACF044"/>
    <w:lvl w:ilvl="0" w:tplc="631829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A7F2052"/>
    <w:multiLevelType w:val="hybridMultilevel"/>
    <w:tmpl w:val="3EFA81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32A98"/>
    <w:multiLevelType w:val="hybridMultilevel"/>
    <w:tmpl w:val="90F6D172"/>
    <w:lvl w:ilvl="0" w:tplc="55C02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45AED"/>
    <w:multiLevelType w:val="hybridMultilevel"/>
    <w:tmpl w:val="8C448B32"/>
    <w:lvl w:ilvl="0" w:tplc="A75AD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D4B67"/>
    <w:multiLevelType w:val="hybridMultilevel"/>
    <w:tmpl w:val="8C6221A4"/>
    <w:lvl w:ilvl="0" w:tplc="9DDA3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6A8B364B"/>
    <w:multiLevelType w:val="hybridMultilevel"/>
    <w:tmpl w:val="1264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7B205309"/>
    <w:multiLevelType w:val="hybridMultilevel"/>
    <w:tmpl w:val="207EFF3E"/>
    <w:lvl w:ilvl="0" w:tplc="AC221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345CD"/>
    <w:multiLevelType w:val="hybridMultilevel"/>
    <w:tmpl w:val="1264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A56EE"/>
    <w:multiLevelType w:val="hybridMultilevel"/>
    <w:tmpl w:val="0F3CF81C"/>
    <w:lvl w:ilvl="0" w:tplc="1B6A3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5"/>
  </w:num>
  <w:num w:numId="4">
    <w:abstractNumId w:val="17"/>
  </w:num>
  <w:num w:numId="5">
    <w:abstractNumId w:val="1"/>
  </w:num>
  <w:num w:numId="6">
    <w:abstractNumId w:val="15"/>
  </w:num>
  <w:num w:numId="7">
    <w:abstractNumId w:val="26"/>
  </w:num>
  <w:num w:numId="8">
    <w:abstractNumId w:val="28"/>
  </w:num>
  <w:num w:numId="9">
    <w:abstractNumId w:val="6"/>
  </w:num>
  <w:num w:numId="10">
    <w:abstractNumId w:val="8"/>
  </w:num>
  <w:num w:numId="11">
    <w:abstractNumId w:val="24"/>
  </w:num>
  <w:num w:numId="12">
    <w:abstractNumId w:val="19"/>
  </w:num>
  <w:num w:numId="13">
    <w:abstractNumId w:val="3"/>
  </w:num>
  <w:num w:numId="14">
    <w:abstractNumId w:val="13"/>
  </w:num>
  <w:num w:numId="15">
    <w:abstractNumId w:val="0"/>
  </w:num>
  <w:num w:numId="16">
    <w:abstractNumId w:val="20"/>
  </w:num>
  <w:num w:numId="17">
    <w:abstractNumId w:val="31"/>
  </w:num>
  <w:num w:numId="18">
    <w:abstractNumId w:val="11"/>
  </w:num>
  <w:num w:numId="19">
    <w:abstractNumId w:val="9"/>
  </w:num>
  <w:num w:numId="20">
    <w:abstractNumId w:val="18"/>
  </w:num>
  <w:num w:numId="21">
    <w:abstractNumId w:val="23"/>
  </w:num>
  <w:num w:numId="22">
    <w:abstractNumId w:val="21"/>
  </w:num>
  <w:num w:numId="23">
    <w:abstractNumId w:val="29"/>
  </w:num>
  <w:num w:numId="24">
    <w:abstractNumId w:val="22"/>
  </w:num>
  <w:num w:numId="25">
    <w:abstractNumId w:val="10"/>
  </w:num>
  <w:num w:numId="26">
    <w:abstractNumId w:val="7"/>
  </w:num>
  <w:num w:numId="27">
    <w:abstractNumId w:val="4"/>
  </w:num>
  <w:num w:numId="28">
    <w:abstractNumId w:val="16"/>
  </w:num>
  <w:num w:numId="29">
    <w:abstractNumId w:val="30"/>
  </w:num>
  <w:num w:numId="30">
    <w:abstractNumId w:val="12"/>
  </w:num>
  <w:num w:numId="31">
    <w:abstractNumId w:val="27"/>
  </w:num>
  <w:num w:numId="32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20056"/>
    <w:rsid w:val="00037BC3"/>
    <w:rsid w:val="00052B75"/>
    <w:rsid w:val="00054DCE"/>
    <w:rsid w:val="000645A6"/>
    <w:rsid w:val="000656A2"/>
    <w:rsid w:val="00074EB7"/>
    <w:rsid w:val="000A33F1"/>
    <w:rsid w:val="000B15BE"/>
    <w:rsid w:val="000C4AAA"/>
    <w:rsid w:val="000D2C61"/>
    <w:rsid w:val="000F22D8"/>
    <w:rsid w:val="00100FBE"/>
    <w:rsid w:val="001038F4"/>
    <w:rsid w:val="00155E3C"/>
    <w:rsid w:val="00186D79"/>
    <w:rsid w:val="001A0999"/>
    <w:rsid w:val="001B68C8"/>
    <w:rsid w:val="001C61D1"/>
    <w:rsid w:val="00235E14"/>
    <w:rsid w:val="00250A00"/>
    <w:rsid w:val="00260370"/>
    <w:rsid w:val="002705ED"/>
    <w:rsid w:val="00292991"/>
    <w:rsid w:val="002B3E98"/>
    <w:rsid w:val="002B476E"/>
    <w:rsid w:val="002E1F0D"/>
    <w:rsid w:val="002F0569"/>
    <w:rsid w:val="00305FA9"/>
    <w:rsid w:val="0030748F"/>
    <w:rsid w:val="00320317"/>
    <w:rsid w:val="00342702"/>
    <w:rsid w:val="00352C1C"/>
    <w:rsid w:val="00361DF7"/>
    <w:rsid w:val="00371012"/>
    <w:rsid w:val="00382AF4"/>
    <w:rsid w:val="00391B74"/>
    <w:rsid w:val="00395610"/>
    <w:rsid w:val="003A21B8"/>
    <w:rsid w:val="003B52FF"/>
    <w:rsid w:val="003B64C7"/>
    <w:rsid w:val="003C36E1"/>
    <w:rsid w:val="003D262C"/>
    <w:rsid w:val="003E41A6"/>
    <w:rsid w:val="003F2B80"/>
    <w:rsid w:val="00403A6D"/>
    <w:rsid w:val="00407F4E"/>
    <w:rsid w:val="0042454C"/>
    <w:rsid w:val="0047792B"/>
    <w:rsid w:val="004856E6"/>
    <w:rsid w:val="004D6C77"/>
    <w:rsid w:val="00503DC3"/>
    <w:rsid w:val="00510149"/>
    <w:rsid w:val="005121C2"/>
    <w:rsid w:val="00531BA6"/>
    <w:rsid w:val="0055069B"/>
    <w:rsid w:val="005620BF"/>
    <w:rsid w:val="00564C72"/>
    <w:rsid w:val="00574151"/>
    <w:rsid w:val="00575EAA"/>
    <w:rsid w:val="005A5011"/>
    <w:rsid w:val="005A6724"/>
    <w:rsid w:val="005C19C8"/>
    <w:rsid w:val="005C2DE3"/>
    <w:rsid w:val="005C33DC"/>
    <w:rsid w:val="005C4755"/>
    <w:rsid w:val="005F5290"/>
    <w:rsid w:val="00620B1D"/>
    <w:rsid w:val="006613EE"/>
    <w:rsid w:val="00662722"/>
    <w:rsid w:val="00666024"/>
    <w:rsid w:val="00676039"/>
    <w:rsid w:val="0068017A"/>
    <w:rsid w:val="00691043"/>
    <w:rsid w:val="006946C2"/>
    <w:rsid w:val="006B1962"/>
    <w:rsid w:val="006D6549"/>
    <w:rsid w:val="0070147C"/>
    <w:rsid w:val="00736E68"/>
    <w:rsid w:val="007470B2"/>
    <w:rsid w:val="0075181C"/>
    <w:rsid w:val="0075207D"/>
    <w:rsid w:val="0075536B"/>
    <w:rsid w:val="007700F1"/>
    <w:rsid w:val="007949FB"/>
    <w:rsid w:val="007A1121"/>
    <w:rsid w:val="007C1AA0"/>
    <w:rsid w:val="007C726A"/>
    <w:rsid w:val="007F477A"/>
    <w:rsid w:val="00824268"/>
    <w:rsid w:val="008536AA"/>
    <w:rsid w:val="00865F89"/>
    <w:rsid w:val="008803AA"/>
    <w:rsid w:val="008D2EDC"/>
    <w:rsid w:val="008F3BD6"/>
    <w:rsid w:val="00913848"/>
    <w:rsid w:val="00920E39"/>
    <w:rsid w:val="00934498"/>
    <w:rsid w:val="009571B0"/>
    <w:rsid w:val="00967B22"/>
    <w:rsid w:val="00975313"/>
    <w:rsid w:val="0098790A"/>
    <w:rsid w:val="0099496F"/>
    <w:rsid w:val="009A32F9"/>
    <w:rsid w:val="009A62C4"/>
    <w:rsid w:val="009B4EC2"/>
    <w:rsid w:val="009C2916"/>
    <w:rsid w:val="00A4302F"/>
    <w:rsid w:val="00A527BF"/>
    <w:rsid w:val="00A61F17"/>
    <w:rsid w:val="00A92D12"/>
    <w:rsid w:val="00A95825"/>
    <w:rsid w:val="00AA7784"/>
    <w:rsid w:val="00AD7B12"/>
    <w:rsid w:val="00AE4514"/>
    <w:rsid w:val="00B14C20"/>
    <w:rsid w:val="00B658EA"/>
    <w:rsid w:val="00B67187"/>
    <w:rsid w:val="00B73773"/>
    <w:rsid w:val="00B73929"/>
    <w:rsid w:val="00B7624F"/>
    <w:rsid w:val="00BA552B"/>
    <w:rsid w:val="00BC563D"/>
    <w:rsid w:val="00BF7AFC"/>
    <w:rsid w:val="00C103E6"/>
    <w:rsid w:val="00C60E26"/>
    <w:rsid w:val="00C617BF"/>
    <w:rsid w:val="00C61BBB"/>
    <w:rsid w:val="00C96F3A"/>
    <w:rsid w:val="00CA5E87"/>
    <w:rsid w:val="00CA7DE5"/>
    <w:rsid w:val="00CE1C1C"/>
    <w:rsid w:val="00CE509D"/>
    <w:rsid w:val="00D471C5"/>
    <w:rsid w:val="00D76CB5"/>
    <w:rsid w:val="00D966E9"/>
    <w:rsid w:val="00DA2053"/>
    <w:rsid w:val="00DC5CE1"/>
    <w:rsid w:val="00DD4C00"/>
    <w:rsid w:val="00DE3D63"/>
    <w:rsid w:val="00E032ED"/>
    <w:rsid w:val="00E229AA"/>
    <w:rsid w:val="00E73AC7"/>
    <w:rsid w:val="00ED098F"/>
    <w:rsid w:val="00ED0D62"/>
    <w:rsid w:val="00ED2DA8"/>
    <w:rsid w:val="00EF7811"/>
    <w:rsid w:val="00F150CE"/>
    <w:rsid w:val="00F15269"/>
    <w:rsid w:val="00F23623"/>
    <w:rsid w:val="00F414DF"/>
    <w:rsid w:val="00F47E8B"/>
    <w:rsid w:val="00FA13EB"/>
    <w:rsid w:val="00FA6DD2"/>
    <w:rsid w:val="00FC269C"/>
    <w:rsid w:val="00FC536A"/>
    <w:rsid w:val="00FD1E85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pazhohesh</cp:lastModifiedBy>
  <cp:revision>7</cp:revision>
  <cp:lastPrinted>2016-04-26T09:51:00Z</cp:lastPrinted>
  <dcterms:created xsi:type="dcterms:W3CDTF">2019-02-25T16:00:00Z</dcterms:created>
  <dcterms:modified xsi:type="dcterms:W3CDTF">2019-10-20T05:10:00Z</dcterms:modified>
</cp:coreProperties>
</file>