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9B608" w14:textId="77777777"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 wp14:anchorId="5F2713C2" wp14:editId="792DDD5A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14:paraId="682905BB" w14:textId="77777777"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14:paraId="08CDB2F3" w14:textId="77777777"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14:paraId="5656C9DA" w14:textId="77777777"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14:paraId="5A8A852A" w14:textId="77777777"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14:paraId="5E59B00C" w14:textId="77777777" w:rsidTr="00403A6D">
        <w:trPr>
          <w:trHeight w:val="368"/>
        </w:trPr>
        <w:tc>
          <w:tcPr>
            <w:tcW w:w="15168" w:type="dxa"/>
          </w:tcPr>
          <w:p w14:paraId="0F23755A" w14:textId="77777777"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="009A32F9">
              <w:rPr>
                <w:rFonts w:cs="B Nazanin" w:hint="cs"/>
                <w:b/>
                <w:bCs/>
                <w:rtl/>
              </w:rPr>
              <w:t>خدیجه حمیدیان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14:paraId="37C1F010" w14:textId="77777777" w:rsidTr="00403A6D">
        <w:trPr>
          <w:trHeight w:val="268"/>
        </w:trPr>
        <w:tc>
          <w:tcPr>
            <w:tcW w:w="15168" w:type="dxa"/>
          </w:tcPr>
          <w:p w14:paraId="31C39899" w14:textId="77777777" w:rsidR="00865F89" w:rsidRPr="00FE2345" w:rsidRDefault="00C103E6" w:rsidP="000A33F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کنترل </w:t>
            </w:r>
            <w:r w:rsidR="000A33F1">
              <w:rPr>
                <w:rFonts w:cs="B Nazanin" w:hint="cs"/>
                <w:b/>
                <w:bCs/>
                <w:sz w:val="24"/>
                <w:szCs w:val="24"/>
                <w:rtl/>
              </w:rPr>
              <w:t>میکروب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ی داروها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A33F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A33F1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9A32F9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0A33F1">
              <w:rPr>
                <w:rFonts w:cs="B Nazanin" w:hint="cs"/>
                <w:b/>
                <w:bCs/>
                <w:rtl/>
              </w:rPr>
              <w:t xml:space="preserve">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865F89" w:rsidRPr="000A33F1">
              <w:rPr>
                <w:rFonts w:cs="B Nazanin" w:hint="cs"/>
                <w:b/>
                <w:bCs/>
                <w:rtl/>
              </w:rPr>
              <w:t>میزان ساعت 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0A33F1">
              <w:rPr>
                <w:rFonts w:cs="B Nazanin" w:hint="cs"/>
                <w:b/>
                <w:bCs/>
                <w:rtl/>
              </w:rPr>
              <w:t xml:space="preserve"> هر جلسه 2 ساعت</w:t>
            </w:r>
          </w:p>
        </w:tc>
      </w:tr>
      <w:tr w:rsidR="00865F89" w:rsidRPr="00FE2345" w14:paraId="35EA0916" w14:textId="77777777" w:rsidTr="00403A6D">
        <w:tc>
          <w:tcPr>
            <w:tcW w:w="15168" w:type="dxa"/>
            <w:tcBorders>
              <w:top w:val="nil"/>
            </w:tcBorders>
          </w:tcPr>
          <w:p w14:paraId="26235E6B" w14:textId="7DA54ECE" w:rsidR="00865F89" w:rsidRPr="00FE2345" w:rsidRDefault="00865F89" w:rsidP="00D7645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9A32F9">
              <w:rPr>
                <w:rFonts w:cs="B Nazanin" w:hint="cs"/>
                <w:b/>
                <w:bCs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</w:t>
            </w:r>
            <w:r w:rsidR="001D6E24">
              <w:rPr>
                <w:rFonts w:cs="B Nazanin" w:hint="cs"/>
                <w:b/>
                <w:bCs/>
                <w:rtl/>
              </w:rPr>
              <w:t>دوم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D43D7D">
              <w:rPr>
                <w:rFonts w:cs="B Nazanin" w:hint="cs"/>
                <w:b/>
                <w:bCs/>
                <w:rtl/>
              </w:rPr>
              <w:t>140</w:t>
            </w:r>
            <w:r w:rsidR="00D76453">
              <w:rPr>
                <w:rFonts w:cs="B Nazanin" w:hint="cs"/>
                <w:b/>
                <w:bCs/>
                <w:rtl/>
              </w:rPr>
              <w:t>1</w:t>
            </w:r>
            <w:r w:rsidR="009A32F9">
              <w:rPr>
                <w:rFonts w:cs="B Nazanin" w:hint="cs"/>
                <w:b/>
                <w:bCs/>
                <w:rtl/>
              </w:rPr>
              <w:t>-</w:t>
            </w:r>
            <w:r w:rsidR="00D76453">
              <w:rPr>
                <w:rFonts w:cs="B Nazanin" w:hint="cs"/>
                <w:b/>
                <w:bCs/>
                <w:rtl/>
              </w:rPr>
              <w:t>1400</w:t>
            </w:r>
          </w:p>
        </w:tc>
      </w:tr>
    </w:tbl>
    <w:p w14:paraId="6E6B5F24" w14:textId="77777777"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14:paraId="282DD33A" w14:textId="6E45023C" w:rsidR="00CE509D" w:rsidRPr="00FE2345" w:rsidRDefault="00D7645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 w14:anchorId="1D588E30">
          <v:roundrect id="_x0000_s1038" style="position:absolute;left:0;text-align:left;margin-left:365.7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  <w:lang w:bidi="ar-SA"/>
        </w:rPr>
        <w:pict w14:anchorId="1D588E30">
          <v:roundrect id="_x0000_s1053" style="position:absolute;left:0;text-align:left;margin-left:448.2pt;margin-top:5.75pt;width:10pt;height:9.2pt;z-index:251680768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 w14:anchorId="6F91CAC4">
          <v:roundrect id="_x0000_s1037" style="position:absolute;left:0;text-align:left;margin-left:269.85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  <w:lang w:bidi="ar-SA"/>
        </w:rPr>
        <w:pict w14:anchorId="32DE9F6E">
          <v:roundrect id="_x0000_s1050" style="position:absolute;left:0;text-align:left;margin-left:634.5pt;margin-top:4.25pt;width:10pt;height:9.2pt;z-index:251679744" arcsize="10923f">
            <w10:wrap anchorx="page"/>
          </v:roundrect>
        </w:pict>
      </w:r>
      <w:r>
        <w:rPr>
          <w:rFonts w:cs="B Nazanin"/>
          <w:b/>
          <w:bCs/>
          <w:noProof/>
          <w:rtl/>
          <w:lang w:bidi="ar-SA"/>
        </w:rPr>
        <w:pict w14:anchorId="21970625">
          <v:roundrect id="_x0000_s1049" style="position:absolute;left:0;text-align:left;margin-left:548.5pt;margin-top:4.25pt;width:10pt;height:9.2pt;z-index:25167872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 w14:anchorId="39D38259">
          <v:roundrect id="_x0000_s1045" style="position:absolute;left:0;text-align:left;margin-left:40.25pt;margin-top:4.25pt;width:10pt;height:9.2pt;z-index:251676672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 w14:anchorId="023C600F"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 w14:anchorId="613DDD1D"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14:paraId="010D2853" w14:textId="77777777" w:rsidR="00CE509D" w:rsidRDefault="00CE509D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70D099DE" w14:textId="77777777" w:rsidR="00C617BF" w:rsidRPr="000A33F1" w:rsidRDefault="00C617BF" w:rsidP="00C617BF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0A33F1">
        <w:rPr>
          <w:rFonts w:asciiTheme="majorBidi" w:hAnsiTheme="majorBidi" w:cstheme="majorBidi"/>
        </w:rPr>
        <w:t>1-</w:t>
      </w:r>
      <w:r w:rsidRPr="000A33F1">
        <w:rPr>
          <w:rFonts w:asciiTheme="majorBidi" w:hAnsiTheme="majorBidi" w:cstheme="majorBidi"/>
          <w:rtl/>
        </w:rPr>
        <w:t xml:space="preserve"> </w:t>
      </w:r>
      <w:r w:rsidRPr="000A33F1">
        <w:rPr>
          <w:rFonts w:asciiTheme="majorBidi" w:hAnsiTheme="majorBidi" w:cstheme="majorBidi"/>
        </w:rPr>
        <w:t>Hugo&amp;Rusell Pharmaceutical Microbiology, The latest edition</w:t>
      </w:r>
      <w:bookmarkStart w:id="0" w:name="_GoBack"/>
      <w:bookmarkEnd w:id="0"/>
    </w:p>
    <w:p w14:paraId="0DABCFD1" w14:textId="77777777" w:rsidR="00C617BF" w:rsidRPr="000A33F1" w:rsidRDefault="00C617BF" w:rsidP="00C617BF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0A33F1">
        <w:rPr>
          <w:rFonts w:asciiTheme="majorBidi" w:hAnsiTheme="majorBidi" w:cstheme="majorBidi"/>
        </w:rPr>
        <w:t>2- Denyer&amp;Baird: Handbook of Microbiological Quality Control: Pharmaceuticals and Medical Devices</w:t>
      </w:r>
      <w:r w:rsidRPr="000A33F1">
        <w:rPr>
          <w:rFonts w:asciiTheme="majorBidi" w:hAnsiTheme="majorBidi" w:cstheme="majorBidi"/>
          <w:rtl/>
        </w:rPr>
        <w:t xml:space="preserve"> ِ </w:t>
      </w:r>
    </w:p>
    <w:p w14:paraId="13502ED0" w14:textId="77777777" w:rsidR="00C617BF" w:rsidRPr="000A33F1" w:rsidRDefault="00C617BF" w:rsidP="00C617BF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0A33F1">
        <w:rPr>
          <w:rFonts w:asciiTheme="majorBidi" w:hAnsiTheme="majorBidi" w:cstheme="majorBidi"/>
        </w:rPr>
        <w:t>3- British Pharmacopeia (BP)</w:t>
      </w:r>
    </w:p>
    <w:p w14:paraId="0620A9A6" w14:textId="77777777" w:rsidR="00C617BF" w:rsidRPr="000A33F1" w:rsidRDefault="00C617BF" w:rsidP="00C617BF">
      <w:pPr>
        <w:bidi w:val="0"/>
        <w:spacing w:line="360" w:lineRule="auto"/>
        <w:ind w:left="720"/>
        <w:rPr>
          <w:rFonts w:asciiTheme="majorBidi" w:hAnsiTheme="majorBidi" w:cstheme="majorBidi"/>
          <w:rtl/>
        </w:rPr>
      </w:pPr>
      <w:r w:rsidRPr="000A33F1">
        <w:rPr>
          <w:rFonts w:asciiTheme="majorBidi" w:hAnsiTheme="majorBidi" w:cstheme="majorBidi"/>
        </w:rPr>
        <w:t>4-The United State Pharmacopeia (USP)</w:t>
      </w:r>
    </w:p>
    <w:p w14:paraId="2E18EEBE" w14:textId="77777777" w:rsidR="00C617BF" w:rsidRPr="000A33F1" w:rsidRDefault="00C617BF" w:rsidP="00C617BF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0A33F1">
        <w:rPr>
          <w:rFonts w:asciiTheme="majorBidi" w:hAnsiTheme="majorBidi" w:cstheme="majorBidi"/>
        </w:rPr>
        <w:t>5- Aulton's pharmaceutics : the design and manufacture of medicines. by Kevin Taylor; Michael E Aulton, The latest edition</w:t>
      </w:r>
    </w:p>
    <w:p w14:paraId="0D8BB3A9" w14:textId="77777777" w:rsidR="009A32F9" w:rsidRPr="00FE2345" w:rsidRDefault="00C617BF" w:rsidP="00C617BF">
      <w:pPr>
        <w:bidi w:val="0"/>
        <w:ind w:left="-643"/>
        <w:jc w:val="right"/>
        <w:rPr>
          <w:rFonts w:cs="B Nazanin"/>
          <w:b/>
          <w:bCs/>
        </w:rPr>
      </w:pPr>
      <w:r>
        <w:rPr>
          <w:rFonts w:cs="B Nazanin" w:hint="cs"/>
          <w:rtl/>
        </w:rPr>
        <w:t>6- فارماکوپه ایران</w:t>
      </w:r>
    </w:p>
    <w:p w14:paraId="43781C8E" w14:textId="77777777" w:rsidR="00C617BF" w:rsidRDefault="007949FB" w:rsidP="00C617B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 w:rsidRPr="00BF7AF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617BF" w:rsidRPr="005B4CBF">
        <w:rPr>
          <w:rFonts w:eastAsia="Times New Roman" w:cs="B Nazanin"/>
          <w:rtl/>
        </w:rPr>
        <w:t>آشنا</w:t>
      </w:r>
      <w:r w:rsidR="00C617BF" w:rsidRPr="005B4CBF">
        <w:rPr>
          <w:rFonts w:eastAsia="Times New Roman" w:cs="B Nazanin" w:hint="cs"/>
          <w:rtl/>
        </w:rPr>
        <w:t>یی</w:t>
      </w:r>
      <w:r w:rsidR="00C617BF" w:rsidRPr="005B4CBF">
        <w:rPr>
          <w:rFonts w:eastAsia="Times New Roman" w:cs="B Nazanin"/>
          <w:rtl/>
        </w:rPr>
        <w:t xml:space="preserve"> با آلودگ</w:t>
      </w:r>
      <w:r w:rsidR="00C617BF" w:rsidRPr="005B4CBF">
        <w:rPr>
          <w:rFonts w:eastAsia="Times New Roman" w:cs="B Nazanin" w:hint="cs"/>
          <w:rtl/>
        </w:rPr>
        <w:t>یهای</w:t>
      </w:r>
      <w:r w:rsidR="00C617BF" w:rsidRPr="005B4CBF">
        <w:rPr>
          <w:rFonts w:eastAsia="Times New Roman" w:cs="B Nazanin"/>
          <w:rtl/>
        </w:rPr>
        <w:t xml:space="preserve"> م</w:t>
      </w:r>
      <w:r w:rsidR="00C617BF" w:rsidRPr="005B4CBF">
        <w:rPr>
          <w:rFonts w:eastAsia="Times New Roman" w:cs="B Nazanin" w:hint="cs"/>
          <w:rtl/>
        </w:rPr>
        <w:t>یکروبی</w:t>
      </w:r>
      <w:r w:rsidR="00C617BF" w:rsidRPr="005B4CBF">
        <w:rPr>
          <w:rFonts w:eastAsia="Times New Roman" w:cs="B Nazanin"/>
          <w:rtl/>
        </w:rPr>
        <w:t xml:space="preserve"> در اشکال مختلف داروئ</w:t>
      </w:r>
      <w:r w:rsidR="00C617BF" w:rsidRPr="005B4CBF">
        <w:rPr>
          <w:rFonts w:eastAsia="Times New Roman" w:cs="B Nazanin" w:hint="cs"/>
          <w:rtl/>
        </w:rPr>
        <w:t>ی،</w:t>
      </w:r>
      <w:r w:rsidR="00C617BF" w:rsidRPr="005B4CBF">
        <w:rPr>
          <w:rFonts w:eastAsia="Times New Roman" w:cs="B Nazanin"/>
          <w:rtl/>
        </w:rPr>
        <w:t xml:space="preserve"> راهها</w:t>
      </w:r>
      <w:r w:rsidR="00C617BF" w:rsidRPr="005B4CBF">
        <w:rPr>
          <w:rFonts w:eastAsia="Times New Roman" w:cs="B Nazanin" w:hint="cs"/>
          <w:rtl/>
        </w:rPr>
        <w:t>ی</w:t>
      </w:r>
      <w:r w:rsidR="00C617BF" w:rsidRPr="005B4CBF">
        <w:rPr>
          <w:rFonts w:eastAsia="Times New Roman" w:cs="B Nazanin"/>
          <w:rtl/>
        </w:rPr>
        <w:t xml:space="preserve"> ورود، خطرات ناش</w:t>
      </w:r>
      <w:r w:rsidR="00C617BF" w:rsidRPr="005B4CBF">
        <w:rPr>
          <w:rFonts w:eastAsia="Times New Roman" w:cs="B Nazanin" w:hint="cs"/>
          <w:rtl/>
        </w:rPr>
        <w:t>ی</w:t>
      </w:r>
      <w:r w:rsidR="00C617BF" w:rsidRPr="005B4CBF">
        <w:rPr>
          <w:rFonts w:eastAsia="Times New Roman" w:cs="B Nazanin"/>
          <w:rtl/>
        </w:rPr>
        <w:t xml:space="preserve"> از مصرف داروها</w:t>
      </w:r>
      <w:r w:rsidR="00C617BF" w:rsidRPr="005B4CBF">
        <w:rPr>
          <w:rFonts w:eastAsia="Times New Roman" w:cs="B Nazanin" w:hint="cs"/>
          <w:rtl/>
        </w:rPr>
        <w:t>ی</w:t>
      </w:r>
      <w:r w:rsidR="00C617BF" w:rsidRPr="005B4CBF">
        <w:rPr>
          <w:rFonts w:eastAsia="Times New Roman" w:cs="B Nazanin"/>
          <w:rtl/>
        </w:rPr>
        <w:t xml:space="preserve"> آلوده</w:t>
      </w:r>
      <w:r w:rsidR="00C617BF">
        <w:rPr>
          <w:rFonts w:eastAsia="Times New Roman" w:cs="B Nazanin" w:hint="cs"/>
          <w:rtl/>
        </w:rPr>
        <w:t xml:space="preserve"> </w:t>
      </w:r>
      <w:r w:rsidR="00C617BF" w:rsidRPr="005B4CBF">
        <w:rPr>
          <w:rFonts w:eastAsia="Times New Roman" w:cs="B Nazanin" w:hint="cs"/>
          <w:rtl/>
        </w:rPr>
        <w:t>در</w:t>
      </w:r>
      <w:r w:rsidR="00C617BF">
        <w:rPr>
          <w:rFonts w:eastAsia="Times New Roman" w:cs="B Nazanin"/>
          <w:rtl/>
        </w:rPr>
        <w:t xml:space="preserve"> مصرف کننده، فساد داروها</w:t>
      </w:r>
      <w:r w:rsidR="00C617BF">
        <w:rPr>
          <w:rFonts w:eastAsia="Times New Roman" w:cs="B Nazanin" w:hint="cs"/>
          <w:rtl/>
        </w:rPr>
        <w:t xml:space="preserve"> </w:t>
      </w:r>
      <w:r w:rsidR="00C617BF" w:rsidRPr="005B4CBF">
        <w:rPr>
          <w:rFonts w:eastAsia="Times New Roman" w:cs="B Nazanin"/>
          <w:rtl/>
        </w:rPr>
        <w:t>توسط</w:t>
      </w:r>
      <w:r w:rsidR="00C617BF">
        <w:rPr>
          <w:rFonts w:eastAsia="Times New Roman" w:cs="B Nazanin" w:hint="cs"/>
          <w:rtl/>
        </w:rPr>
        <w:t xml:space="preserve"> </w:t>
      </w:r>
      <w:r w:rsidR="00C617BF" w:rsidRPr="005B4CBF">
        <w:rPr>
          <w:rFonts w:eastAsia="Times New Roman" w:cs="B Nazanin"/>
          <w:rtl/>
        </w:rPr>
        <w:t>م</w:t>
      </w:r>
      <w:r w:rsidR="00C617BF" w:rsidRPr="005B4CBF">
        <w:rPr>
          <w:rFonts w:eastAsia="Times New Roman" w:cs="B Nazanin" w:hint="cs"/>
          <w:rtl/>
        </w:rPr>
        <w:t>یکروارگانیسمها</w:t>
      </w:r>
      <w:r w:rsidR="00C617BF" w:rsidRPr="005B4CBF">
        <w:rPr>
          <w:rFonts w:eastAsia="Times New Roman" w:cs="B Nazanin"/>
          <w:rtl/>
        </w:rPr>
        <w:t xml:space="preserve"> راهها</w:t>
      </w:r>
      <w:r w:rsidR="00C617BF" w:rsidRPr="005B4CBF">
        <w:rPr>
          <w:rFonts w:eastAsia="Times New Roman" w:cs="B Nazanin" w:hint="cs"/>
          <w:rtl/>
        </w:rPr>
        <w:t>ی</w:t>
      </w:r>
      <w:r w:rsidR="00C617BF" w:rsidRPr="005B4CBF">
        <w:rPr>
          <w:rFonts w:eastAsia="Times New Roman" w:cs="B Nazanin"/>
          <w:rtl/>
        </w:rPr>
        <w:t xml:space="preserve"> جلوگ</w:t>
      </w:r>
      <w:r w:rsidR="00C617BF" w:rsidRPr="005B4CBF">
        <w:rPr>
          <w:rFonts w:eastAsia="Times New Roman" w:cs="B Nazanin" w:hint="cs"/>
          <w:rtl/>
        </w:rPr>
        <w:t>یری</w:t>
      </w:r>
      <w:r w:rsidR="00C617BF" w:rsidRPr="005B4CBF">
        <w:rPr>
          <w:rFonts w:eastAsia="Times New Roman" w:cs="B Nazanin"/>
          <w:rtl/>
        </w:rPr>
        <w:t xml:space="preserve"> از ورود آن به داخل فرآورده</w:t>
      </w:r>
      <w:r w:rsidR="00C617BF">
        <w:rPr>
          <w:rFonts w:eastAsia="Times New Roman" w:cs="B Nazanin" w:hint="cs"/>
          <w:rtl/>
        </w:rPr>
        <w:t xml:space="preserve"> </w:t>
      </w:r>
      <w:r w:rsidR="00C617BF" w:rsidRPr="005B4CBF">
        <w:rPr>
          <w:rFonts w:eastAsia="Times New Roman" w:cs="B Nazanin"/>
          <w:rtl/>
        </w:rPr>
        <w:t>ها، محافظت</w:t>
      </w:r>
      <w:r w:rsidR="00C617BF">
        <w:rPr>
          <w:rFonts w:eastAsia="Times New Roman" w:cs="B Nazanin" w:hint="cs"/>
          <w:rtl/>
        </w:rPr>
        <w:t xml:space="preserve"> </w:t>
      </w:r>
      <w:r w:rsidR="00C617BF" w:rsidRPr="005B4CBF">
        <w:rPr>
          <w:rFonts w:eastAsia="Times New Roman" w:cs="B Nazanin" w:hint="cs"/>
          <w:rtl/>
        </w:rPr>
        <w:t>داروها،</w:t>
      </w:r>
      <w:r w:rsidR="00C617BF">
        <w:rPr>
          <w:rFonts w:eastAsia="Times New Roman" w:cs="B Nazanin"/>
          <w:rtl/>
        </w:rPr>
        <w:t xml:space="preserve"> اثر مواد محافظ و </w:t>
      </w:r>
      <w:r w:rsidR="00C617BF">
        <w:rPr>
          <w:rFonts w:eastAsia="Times New Roman" w:cs="B Nazanin" w:hint="cs"/>
          <w:rtl/>
        </w:rPr>
        <w:t>استفاده از میکروب ها جهت تعیین مقدار مواد موثره دارویی از جمله آنتی بیوتیک ها</w:t>
      </w:r>
    </w:p>
    <w:p w14:paraId="71EC5C55" w14:textId="77777777" w:rsidR="00C617BF" w:rsidRDefault="007949FB" w:rsidP="00C617BF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="009571B0">
        <w:rPr>
          <w:rFonts w:cs="B Nazanin" w:hint="cs"/>
          <w:b/>
          <w:bCs/>
          <w:rtl/>
        </w:rPr>
        <w:t>شرح مختصری از درس:</w:t>
      </w:r>
      <w:r w:rsidR="00361DF7">
        <w:rPr>
          <w:rFonts w:cs="B Nazanin"/>
          <w:b/>
          <w:bCs/>
        </w:rPr>
        <w:t xml:space="preserve"> </w:t>
      </w:r>
      <w:r w:rsidR="009571B0">
        <w:rPr>
          <w:rFonts w:cs="B Nazanin" w:hint="cs"/>
          <w:b/>
          <w:bCs/>
          <w:rtl/>
        </w:rPr>
        <w:t xml:space="preserve"> </w:t>
      </w:r>
      <w:r w:rsidR="00C617BF" w:rsidRPr="006E27FF">
        <w:rPr>
          <w:rFonts w:eastAsia="Times New Roman" w:cs="B Nazanin" w:hint="cs"/>
          <w:color w:val="000000"/>
          <w:rtl/>
        </w:rPr>
        <w:t>یکی</w:t>
      </w:r>
      <w:r w:rsidR="00C617BF" w:rsidRPr="006E27FF">
        <w:rPr>
          <w:rFonts w:eastAsia="Times New Roman" w:cs="B Nazanin"/>
          <w:color w:val="000000"/>
          <w:rtl/>
        </w:rPr>
        <w:t xml:space="preserve"> از مهمتر</w:t>
      </w:r>
      <w:r w:rsidR="00C617BF" w:rsidRPr="006E27FF">
        <w:rPr>
          <w:rFonts w:eastAsia="Times New Roman" w:cs="B Nazanin" w:hint="cs"/>
          <w:color w:val="000000"/>
          <w:rtl/>
        </w:rPr>
        <w:t>ین</w:t>
      </w:r>
      <w:r w:rsidR="00C617BF" w:rsidRPr="006E27FF">
        <w:rPr>
          <w:rFonts w:eastAsia="Times New Roman" w:cs="B Nazanin"/>
          <w:color w:val="000000"/>
          <w:rtl/>
        </w:rPr>
        <w:t xml:space="preserve"> نکات</w:t>
      </w:r>
      <w:r w:rsidR="00C617BF" w:rsidRPr="006E27FF">
        <w:rPr>
          <w:rFonts w:eastAsia="Times New Roman" w:cs="B Nazanin" w:hint="cs"/>
          <w:color w:val="000000"/>
          <w:rtl/>
        </w:rPr>
        <w:t>ی</w:t>
      </w:r>
      <w:r w:rsidR="00C617BF" w:rsidRPr="006E27FF">
        <w:rPr>
          <w:rFonts w:eastAsia="Times New Roman" w:cs="B Nazanin"/>
          <w:color w:val="000000"/>
          <w:rtl/>
        </w:rPr>
        <w:t xml:space="preserve"> که در ساخت و نگه دار</w:t>
      </w:r>
      <w:r w:rsidR="00C617BF" w:rsidRPr="006E27FF">
        <w:rPr>
          <w:rFonts w:eastAsia="Times New Roman" w:cs="B Nazanin" w:hint="cs"/>
          <w:color w:val="000000"/>
          <w:rtl/>
        </w:rPr>
        <w:t>ی</w:t>
      </w:r>
      <w:r w:rsidR="00C617BF" w:rsidRPr="006E27FF">
        <w:rPr>
          <w:rFonts w:eastAsia="Times New Roman" w:cs="B Nazanin"/>
          <w:color w:val="000000"/>
          <w:rtl/>
        </w:rPr>
        <w:t xml:space="preserve"> داروها با</w:t>
      </w:r>
      <w:r w:rsidR="00C617BF" w:rsidRPr="006E27FF">
        <w:rPr>
          <w:rFonts w:eastAsia="Times New Roman" w:cs="B Nazanin" w:hint="cs"/>
          <w:color w:val="000000"/>
          <w:rtl/>
        </w:rPr>
        <w:t>ید</w:t>
      </w:r>
      <w:r w:rsidR="00C617BF" w:rsidRPr="006E27FF">
        <w:rPr>
          <w:rFonts w:eastAsia="Times New Roman" w:cs="B Nazanin"/>
          <w:color w:val="000000"/>
          <w:rtl/>
        </w:rPr>
        <w:t xml:space="preserve"> بدان توجه نمود حفظ ک</w:t>
      </w:r>
      <w:r w:rsidR="00C617BF" w:rsidRPr="006E27FF">
        <w:rPr>
          <w:rFonts w:eastAsia="Times New Roman" w:cs="B Nazanin" w:hint="cs"/>
          <w:color w:val="000000"/>
          <w:rtl/>
        </w:rPr>
        <w:t>یفیت</w:t>
      </w:r>
      <w:r w:rsidR="00C617BF" w:rsidRPr="006E27FF">
        <w:rPr>
          <w:rFonts w:eastAsia="Times New Roman" w:cs="B Nazanin"/>
          <w:color w:val="000000"/>
          <w:rtl/>
        </w:rPr>
        <w:t xml:space="preserve"> دارو و جلوگ</w:t>
      </w:r>
      <w:r w:rsidR="00C617BF" w:rsidRPr="006E27FF">
        <w:rPr>
          <w:rFonts w:eastAsia="Times New Roman" w:cs="B Nazanin" w:hint="cs"/>
          <w:color w:val="000000"/>
          <w:rtl/>
        </w:rPr>
        <w:t>یری</w:t>
      </w:r>
      <w:r w:rsidR="00C617BF" w:rsidRPr="006E27FF">
        <w:rPr>
          <w:rFonts w:eastAsia="Times New Roman" w:cs="B Nazanin"/>
          <w:color w:val="000000"/>
          <w:rtl/>
        </w:rPr>
        <w:t xml:space="preserve"> از آلودگ</w:t>
      </w:r>
      <w:r w:rsidR="00C617BF" w:rsidRPr="006E27FF">
        <w:rPr>
          <w:rFonts w:eastAsia="Times New Roman" w:cs="B Nazanin" w:hint="cs"/>
          <w:color w:val="000000"/>
          <w:rtl/>
        </w:rPr>
        <w:t>ی</w:t>
      </w:r>
      <w:r w:rsidR="00C617BF">
        <w:rPr>
          <w:rFonts w:cs="B Nazanin" w:hint="cs"/>
          <w:b/>
          <w:bCs/>
          <w:rtl/>
        </w:rPr>
        <w:t xml:space="preserve"> </w:t>
      </w:r>
      <w:r w:rsidR="00C617BF" w:rsidRPr="006E27FF">
        <w:rPr>
          <w:rFonts w:eastAsia="Times New Roman" w:cs="B Nazanin" w:hint="cs"/>
          <w:color w:val="000000"/>
          <w:rtl/>
        </w:rPr>
        <w:t>میکروبی</w:t>
      </w:r>
      <w:r w:rsidR="00C617BF" w:rsidRPr="006E27FF">
        <w:rPr>
          <w:rFonts w:eastAsia="Times New Roman" w:cs="B Nazanin"/>
          <w:color w:val="000000"/>
          <w:rtl/>
        </w:rPr>
        <w:t xml:space="preserve"> داروها م</w:t>
      </w:r>
      <w:r w:rsidR="00C617BF" w:rsidRPr="006E27FF">
        <w:rPr>
          <w:rFonts w:eastAsia="Times New Roman" w:cs="B Nazanin" w:hint="cs"/>
          <w:color w:val="000000"/>
          <w:rtl/>
        </w:rPr>
        <w:t>یباشد</w:t>
      </w:r>
      <w:r w:rsidR="00C617BF" w:rsidRPr="006E27FF">
        <w:rPr>
          <w:rFonts w:eastAsia="Times New Roman" w:cs="B Nazanin"/>
          <w:color w:val="000000"/>
          <w:rtl/>
        </w:rPr>
        <w:t>. لذا در ا</w:t>
      </w:r>
      <w:r w:rsidR="00C617BF" w:rsidRPr="006E27FF">
        <w:rPr>
          <w:rFonts w:eastAsia="Times New Roman" w:cs="B Nazanin" w:hint="cs"/>
          <w:color w:val="000000"/>
          <w:rtl/>
        </w:rPr>
        <w:t>ین</w:t>
      </w:r>
      <w:r w:rsidR="00C617BF" w:rsidRPr="006E27FF">
        <w:rPr>
          <w:rFonts w:eastAsia="Times New Roman" w:cs="B Nazanin"/>
          <w:color w:val="000000"/>
          <w:rtl/>
        </w:rPr>
        <w:t xml:space="preserve"> درس </w:t>
      </w:r>
      <w:r w:rsidR="00C617BF">
        <w:rPr>
          <w:rFonts w:eastAsia="Times New Roman" w:cs="B Nazanin" w:hint="cs"/>
          <w:color w:val="000000"/>
          <w:rtl/>
        </w:rPr>
        <w:t>دانشجو با روش های مختلف ارزیابی آلودگی های میکروبی در فرآورده های دارویی و نیز راههای مقابله با آن ها آشنا می شود تا بتواند با استفاده از این روش ها از ایمن بودن و عدم آلودگی فرآورده های مختلف دارویی اطمینان حاصل کند. همچنین تعیین مقدار مواد موثره دارویی در فرآورده های دارویی را آموزش می بیند.</w:t>
      </w:r>
    </w:p>
    <w:p w14:paraId="139F2689" w14:textId="77777777" w:rsidR="00C617BF" w:rsidRPr="00C617BF" w:rsidRDefault="00C617BF" w:rsidP="00C617BF">
      <w:pPr>
        <w:rPr>
          <w:rFonts w:cs="B Nazanin"/>
        </w:rPr>
      </w:pPr>
    </w:p>
    <w:p w14:paraId="5B9620C5" w14:textId="77777777" w:rsidR="00C617BF" w:rsidRPr="00C617BF" w:rsidRDefault="00C617BF" w:rsidP="00C617BF">
      <w:pPr>
        <w:rPr>
          <w:rFonts w:cs="B Nazanin"/>
        </w:rPr>
      </w:pPr>
    </w:p>
    <w:p w14:paraId="29741EF4" w14:textId="77777777" w:rsidR="00C617BF" w:rsidRPr="00C617BF" w:rsidRDefault="00C617BF" w:rsidP="00C617BF">
      <w:pPr>
        <w:rPr>
          <w:rFonts w:cs="B Nazanin"/>
        </w:rPr>
      </w:pPr>
    </w:p>
    <w:p w14:paraId="66D43401" w14:textId="77777777" w:rsidR="00C617BF" w:rsidRPr="00C617BF" w:rsidRDefault="00C617BF" w:rsidP="00C617BF">
      <w:pPr>
        <w:rPr>
          <w:rFonts w:cs="B Nazanin"/>
        </w:rPr>
      </w:pPr>
    </w:p>
    <w:p w14:paraId="75DC017F" w14:textId="77777777" w:rsidR="00C617BF" w:rsidRPr="00C617BF" w:rsidRDefault="00C617BF" w:rsidP="00C617BF">
      <w:pPr>
        <w:rPr>
          <w:rFonts w:cs="B Nazanin"/>
        </w:rPr>
      </w:pPr>
    </w:p>
    <w:p w14:paraId="14325E00" w14:textId="77777777" w:rsidR="00C617BF" w:rsidRPr="00C617BF" w:rsidRDefault="00C617BF" w:rsidP="00C617BF">
      <w:pPr>
        <w:rPr>
          <w:rFonts w:cs="B Nazanin"/>
        </w:rPr>
      </w:pPr>
    </w:p>
    <w:p w14:paraId="6B4CD906" w14:textId="77777777" w:rsidR="00C617BF" w:rsidRPr="00C617BF" w:rsidRDefault="00C617BF" w:rsidP="00C617BF">
      <w:pPr>
        <w:rPr>
          <w:rFonts w:cs="B Nazanin"/>
        </w:rPr>
      </w:pPr>
    </w:p>
    <w:p w14:paraId="7E2EAFC4" w14:textId="77777777" w:rsidR="00352C1C" w:rsidRPr="00C617BF" w:rsidRDefault="00352C1C" w:rsidP="00C617BF">
      <w:pPr>
        <w:tabs>
          <w:tab w:val="left" w:pos="1366"/>
        </w:tabs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14:paraId="76294CA6" w14:textId="77777777" w:rsidTr="00352C1C">
        <w:tc>
          <w:tcPr>
            <w:tcW w:w="1134" w:type="dxa"/>
          </w:tcPr>
          <w:p w14:paraId="6019E451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5C58E9D7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5A0FC4F4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2A03BB67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6C39346F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699D743E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58815A58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7573CA6A" w14:textId="77777777"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14:paraId="24C6CE07" w14:textId="77777777" w:rsidTr="00352C1C">
        <w:tc>
          <w:tcPr>
            <w:tcW w:w="1134" w:type="dxa"/>
          </w:tcPr>
          <w:p w14:paraId="296E7E28" w14:textId="77777777" w:rsidR="00352C1C" w:rsidRPr="00F265B9" w:rsidRDefault="00352C1C" w:rsidP="00305FA9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1</w:t>
            </w:r>
          </w:p>
        </w:tc>
        <w:tc>
          <w:tcPr>
            <w:tcW w:w="2154" w:type="dxa"/>
          </w:tcPr>
          <w:p w14:paraId="0EEA9622" w14:textId="77777777" w:rsidR="000A33F1" w:rsidRPr="00F265B9" w:rsidRDefault="00C617BF" w:rsidP="000A33F1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آشنایی با </w:t>
            </w:r>
            <w:r w:rsidR="000A33F1" w:rsidRPr="00F265B9">
              <w:rPr>
                <w:rFonts w:cs="B Nazanin" w:hint="cs"/>
                <w:rtl/>
              </w:rPr>
              <w:t>اصول کنترل میکروبیولوژی داروها و میکروب شناسی دارویی</w:t>
            </w:r>
          </w:p>
          <w:p w14:paraId="588E4269" w14:textId="77777777" w:rsidR="000A33F1" w:rsidRPr="00F265B9" w:rsidRDefault="000A33F1" w:rsidP="000A33F1">
            <w:pPr>
              <w:rPr>
                <w:rFonts w:cs="B Nazanin"/>
                <w:rtl/>
              </w:rPr>
            </w:pPr>
          </w:p>
          <w:p w14:paraId="6496887D" w14:textId="77777777" w:rsidR="000A33F1" w:rsidRPr="00F265B9" w:rsidRDefault="00AA7784" w:rsidP="000A33F1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مروری بر تاریخچه آلودگی میکروبی</w:t>
            </w:r>
          </w:p>
          <w:p w14:paraId="7DFF1526" w14:textId="77777777" w:rsidR="000A33F1" w:rsidRPr="00F265B9" w:rsidRDefault="000A33F1" w:rsidP="000A33F1">
            <w:pPr>
              <w:rPr>
                <w:rFonts w:cs="B Nazanin"/>
                <w:rtl/>
              </w:rPr>
            </w:pPr>
          </w:p>
          <w:p w14:paraId="3DDB48AB" w14:textId="77777777" w:rsidR="00352C1C" w:rsidRPr="00F265B9" w:rsidRDefault="00C617BF" w:rsidP="000A33F1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 بیان استاندارد های کیفیت میکروبی مواد و فرآورده های دارویی</w:t>
            </w:r>
          </w:p>
        </w:tc>
        <w:tc>
          <w:tcPr>
            <w:tcW w:w="4410" w:type="dxa"/>
          </w:tcPr>
          <w:p w14:paraId="207F9753" w14:textId="77777777" w:rsidR="007C726A" w:rsidRPr="00F265B9" w:rsidRDefault="000A33F1" w:rsidP="000F22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میکروب شناسی دارویی را تعریف کند و وظابف آن را بداند.</w:t>
            </w:r>
          </w:p>
          <w:p w14:paraId="59DCFE67" w14:textId="77777777" w:rsidR="000A33F1" w:rsidRPr="00F265B9" w:rsidRDefault="000A33F1" w:rsidP="000F22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متدهای کنترل میکروبی مواد دارویی را بداند.</w:t>
            </w:r>
          </w:p>
          <w:p w14:paraId="0E18988D" w14:textId="77777777" w:rsidR="000A33F1" w:rsidRPr="00F265B9" w:rsidRDefault="000A33F1" w:rsidP="000F22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استانداردهای فارماکوپه ای تعیین شده جهت کیفیت میکروبی را بداند.</w:t>
            </w:r>
          </w:p>
        </w:tc>
        <w:tc>
          <w:tcPr>
            <w:tcW w:w="2430" w:type="dxa"/>
          </w:tcPr>
          <w:p w14:paraId="60A1189C" w14:textId="77777777" w:rsidR="00352C1C" w:rsidRPr="00F265B9" w:rsidRDefault="00352C1C" w:rsidP="00352C1C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1F3A0C24" w14:textId="77777777" w:rsidR="00352C1C" w:rsidRPr="00F265B9" w:rsidRDefault="00F265B9" w:rsidP="00F265B9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10F07109" w14:textId="77777777" w:rsidR="00352C1C" w:rsidRPr="00F265B9" w:rsidRDefault="00352C1C" w:rsidP="00352C1C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732D2355" w14:textId="77777777" w:rsidR="00352C1C" w:rsidRPr="00F265B9" w:rsidRDefault="00352C1C" w:rsidP="00352C1C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5B17582" w14:textId="77777777" w:rsidR="00352C1C" w:rsidRPr="00F265B9" w:rsidRDefault="00352C1C" w:rsidP="00352C1C">
            <w:pPr>
              <w:rPr>
                <w:rFonts w:cs="B Nazanin"/>
                <w:rtl/>
              </w:rPr>
            </w:pPr>
          </w:p>
          <w:p w14:paraId="23F5B8FF" w14:textId="77777777" w:rsidR="00352C1C" w:rsidRPr="00F265B9" w:rsidRDefault="00352C1C" w:rsidP="00352C1C">
            <w:pPr>
              <w:rPr>
                <w:rFonts w:cs="B Nazanin"/>
                <w:rtl/>
              </w:rPr>
            </w:pPr>
          </w:p>
        </w:tc>
      </w:tr>
    </w:tbl>
    <w:p w14:paraId="79DAAFA4" w14:textId="77777777"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14:paraId="7186B7B4" w14:textId="77777777" w:rsidTr="00F414DF">
        <w:tc>
          <w:tcPr>
            <w:tcW w:w="1134" w:type="dxa"/>
          </w:tcPr>
          <w:p w14:paraId="55912342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3C027E68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46B8370B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242483FA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27E7E5A3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06617390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639B0A84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4DEF546D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14:paraId="74004EFB" w14:textId="77777777" w:rsidTr="00F414DF">
        <w:tc>
          <w:tcPr>
            <w:tcW w:w="1134" w:type="dxa"/>
          </w:tcPr>
          <w:p w14:paraId="584279FD" w14:textId="77777777" w:rsidR="00352C1C" w:rsidRPr="00F265B9" w:rsidRDefault="00352C1C" w:rsidP="008F3BD6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2</w:t>
            </w:r>
          </w:p>
        </w:tc>
        <w:tc>
          <w:tcPr>
            <w:tcW w:w="2154" w:type="dxa"/>
          </w:tcPr>
          <w:p w14:paraId="094EB3A8" w14:textId="77777777" w:rsidR="00AA7784" w:rsidRPr="00F265B9" w:rsidRDefault="00AA7784" w:rsidP="00C617BF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آشنایی با </w:t>
            </w:r>
            <w:r w:rsidR="00C617BF" w:rsidRPr="00F265B9">
              <w:rPr>
                <w:rFonts w:cs="B Nazanin" w:hint="cs"/>
                <w:rtl/>
              </w:rPr>
              <w:t>محدوديت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میكروبی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در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فرآورده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های</w:t>
            </w:r>
            <w:r w:rsidR="00C617BF"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دارويی</w:t>
            </w:r>
          </w:p>
          <w:p w14:paraId="2B4EF838" w14:textId="77777777" w:rsidR="00AA7784" w:rsidRPr="00F265B9" w:rsidRDefault="00AA7784" w:rsidP="00C617BF">
            <w:pPr>
              <w:rPr>
                <w:rFonts w:cs="B Nazanin"/>
                <w:rtl/>
              </w:rPr>
            </w:pPr>
          </w:p>
          <w:p w14:paraId="0F953B10" w14:textId="77777777" w:rsidR="00C617BF" w:rsidRPr="00F265B9" w:rsidRDefault="00C617BF" w:rsidP="00AA7784">
            <w:pPr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استاندارد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های</w:t>
            </w:r>
            <w:r w:rsidRPr="00F265B9">
              <w:rPr>
                <w:rFonts w:cs="B Nazanin"/>
              </w:rPr>
              <w:t xml:space="preserve"> </w:t>
            </w:r>
            <w:r w:rsidR="00AA7784" w:rsidRPr="00F265B9">
              <w:rPr>
                <w:rFonts w:cs="B Nazanin" w:hint="cs"/>
                <w:rtl/>
              </w:rPr>
              <w:t xml:space="preserve">محدودیت میکروبی </w:t>
            </w:r>
            <w:r w:rsidRPr="00F265B9">
              <w:rPr>
                <w:rFonts w:cs="B Nazanin" w:hint="cs"/>
                <w:rtl/>
              </w:rPr>
              <w:t>و کلیات روش های ارزیابی محدودیت میکروبی (</w:t>
            </w:r>
            <w:r w:rsidR="00AA7784" w:rsidRPr="00F265B9">
              <w:rPr>
                <w:rFonts w:cs="B Nazanin" w:hint="cs"/>
                <w:rtl/>
              </w:rPr>
              <w:t xml:space="preserve">بخش اول: </w:t>
            </w:r>
            <w:r w:rsidRPr="00F265B9">
              <w:rPr>
                <w:rFonts w:cs="B Nazanin" w:hint="cs"/>
                <w:rtl/>
              </w:rPr>
              <w:t>روش های شمارش میکروبی)</w:t>
            </w:r>
          </w:p>
          <w:p w14:paraId="6B07898F" w14:textId="77777777" w:rsidR="00C617BF" w:rsidRPr="00F265B9" w:rsidRDefault="00C617BF" w:rsidP="00C617BF">
            <w:pPr>
              <w:rPr>
                <w:rFonts w:cs="B Nazanin"/>
                <w:rtl/>
              </w:rPr>
            </w:pPr>
            <w:r w:rsidRPr="00F265B9">
              <w:rPr>
                <w:rFonts w:cs="B Nazanin"/>
                <w:rtl/>
              </w:rPr>
              <w:t xml:space="preserve"> </w:t>
            </w:r>
          </w:p>
          <w:p w14:paraId="1B352E5C" w14:textId="77777777" w:rsidR="00352C1C" w:rsidRPr="00F265B9" w:rsidRDefault="00352C1C" w:rsidP="00FC536A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62403931" w14:textId="77777777" w:rsidR="00C617BF" w:rsidRPr="00F265B9" w:rsidRDefault="00C617BF" w:rsidP="00186D79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آزمون های محدود</w:t>
            </w:r>
            <w:r w:rsidR="00934498" w:rsidRPr="00F265B9">
              <w:rPr>
                <w:rFonts w:cs="B Nazanin" w:hint="cs"/>
                <w:rtl/>
              </w:rPr>
              <w:t xml:space="preserve">یت میکروبی مواد دارویی را </w:t>
            </w:r>
            <w:r w:rsidR="00186D79" w:rsidRPr="00F265B9">
              <w:rPr>
                <w:rFonts w:cs="B Nazanin" w:hint="cs"/>
                <w:rtl/>
              </w:rPr>
              <w:t>شرح دهد</w:t>
            </w:r>
            <w:r w:rsidR="00934498" w:rsidRPr="00F265B9">
              <w:rPr>
                <w:rFonts w:cs="B Nazanin" w:hint="cs"/>
                <w:rtl/>
              </w:rPr>
              <w:t>.</w:t>
            </w:r>
          </w:p>
          <w:p w14:paraId="54DEE85D" w14:textId="77777777" w:rsidR="00C617BF" w:rsidRPr="00F265B9" w:rsidRDefault="00C617BF" w:rsidP="00934498">
            <w:pPr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آزمون های مقدماتی آزمایشات محدودیت میکروبی آیتم شمارش و روش انجام آن ها </w:t>
            </w:r>
            <w:r w:rsidR="00934498" w:rsidRPr="00F265B9">
              <w:rPr>
                <w:rFonts w:cs="B Nazanin" w:hint="cs"/>
                <w:rtl/>
              </w:rPr>
              <w:t>را شرح دهد.</w:t>
            </w:r>
          </w:p>
          <w:p w14:paraId="06851048" w14:textId="77777777" w:rsidR="00186D79" w:rsidRPr="00F265B9" w:rsidRDefault="00C617BF" w:rsidP="00186D79">
            <w:pPr>
              <w:numPr>
                <w:ilvl w:val="0"/>
                <w:numId w:val="15"/>
              </w:numPr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روش های شمارش فارماکوپه ای میکروارگانیسم ها در مواد دارویی را نام ببرد.</w:t>
            </w:r>
          </w:p>
          <w:p w14:paraId="39CE3B20" w14:textId="77777777" w:rsidR="00C617BF" w:rsidRPr="00F265B9" w:rsidRDefault="00C617BF" w:rsidP="00186D79">
            <w:pPr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مزایا و معایب هر یک از روش های شمارش میکروارگانیسم ها را </w:t>
            </w:r>
            <w:r w:rsidR="00186D79" w:rsidRPr="00F265B9">
              <w:rPr>
                <w:rFonts w:cs="B Nazanin" w:hint="cs"/>
                <w:rtl/>
              </w:rPr>
              <w:t>بیان کند</w:t>
            </w:r>
            <w:r w:rsidRPr="00F265B9">
              <w:rPr>
                <w:rFonts w:cs="B Nazanin" w:hint="cs"/>
                <w:rtl/>
              </w:rPr>
              <w:t>.</w:t>
            </w:r>
          </w:p>
          <w:p w14:paraId="37BF1178" w14:textId="77777777" w:rsidR="009B4EC2" w:rsidRPr="00F265B9" w:rsidRDefault="00186D79" w:rsidP="00AA7784">
            <w:pPr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اصول انجام </w:t>
            </w:r>
            <w:r w:rsidR="00C617BF" w:rsidRPr="00F265B9">
              <w:rPr>
                <w:rFonts w:cs="B Nazanin" w:hint="cs"/>
                <w:rtl/>
              </w:rPr>
              <w:t>روش های پورپلیت، کشت سطحی پلیت، شمارش به روش فیلتراسیون غشایی، شمارش به روش بیشترین تعداد احتمالی را یاد بگیرد.</w:t>
            </w:r>
          </w:p>
        </w:tc>
        <w:tc>
          <w:tcPr>
            <w:tcW w:w="2430" w:type="dxa"/>
          </w:tcPr>
          <w:p w14:paraId="380DF013" w14:textId="77777777" w:rsidR="00352C1C" w:rsidRPr="00F265B9" w:rsidRDefault="00352C1C" w:rsidP="00F414DF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09BFEDAF" w14:textId="77777777" w:rsidR="00352C1C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230E11D1" w14:textId="77777777" w:rsidR="00352C1C" w:rsidRPr="00F265B9" w:rsidRDefault="00352C1C" w:rsidP="00F414DF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6DCE3E16" w14:textId="77777777" w:rsidR="00352C1C" w:rsidRPr="00F265B9" w:rsidRDefault="00352C1C" w:rsidP="00F414DF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1C30D6EB" w14:textId="77777777" w:rsidR="00352C1C" w:rsidRPr="00F265B9" w:rsidRDefault="00352C1C" w:rsidP="00F414DF">
            <w:pPr>
              <w:rPr>
                <w:rFonts w:cs="B Nazanin"/>
                <w:rtl/>
              </w:rPr>
            </w:pPr>
          </w:p>
          <w:p w14:paraId="18B1B1D7" w14:textId="77777777" w:rsidR="00352C1C" w:rsidRPr="00F265B9" w:rsidRDefault="00352C1C" w:rsidP="00F414DF">
            <w:pPr>
              <w:rPr>
                <w:rFonts w:cs="B Nazanin"/>
                <w:rtl/>
              </w:rPr>
            </w:pPr>
          </w:p>
        </w:tc>
      </w:tr>
    </w:tbl>
    <w:p w14:paraId="4AE2F722" w14:textId="77777777"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14:paraId="7D31A65B" w14:textId="77777777" w:rsidTr="00F414DF">
        <w:tc>
          <w:tcPr>
            <w:tcW w:w="1134" w:type="dxa"/>
          </w:tcPr>
          <w:p w14:paraId="002FA840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3F564B02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6C886890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48204690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193FCBAC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3F75324B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0E17328D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2AFB13C1" w14:textId="77777777"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14:paraId="0FC1FE54" w14:textId="77777777" w:rsidTr="00F414DF">
        <w:tc>
          <w:tcPr>
            <w:tcW w:w="1134" w:type="dxa"/>
          </w:tcPr>
          <w:p w14:paraId="74C7E9B1" w14:textId="77777777" w:rsidR="00352C1C" w:rsidRPr="00F265B9" w:rsidRDefault="00352C1C" w:rsidP="00305FA9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3</w:t>
            </w:r>
          </w:p>
        </w:tc>
        <w:tc>
          <w:tcPr>
            <w:tcW w:w="2154" w:type="dxa"/>
          </w:tcPr>
          <w:p w14:paraId="345D1639" w14:textId="77777777" w:rsidR="00352C1C" w:rsidRPr="00F265B9" w:rsidRDefault="00186D79" w:rsidP="00371012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بیان </w:t>
            </w:r>
            <w:r w:rsidR="00C617BF" w:rsidRPr="00F265B9">
              <w:rPr>
                <w:rFonts w:cs="B Nazanin" w:hint="cs"/>
                <w:rtl/>
              </w:rPr>
              <w:t>روش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های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بررسی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محدوديت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میكروبی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در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فرآورده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های دارويی (ادامه روش های شمارش میکروبی و آزمون های شناسایی میکروارگانیسم های نشانگر</w:t>
            </w:r>
            <w:r w:rsidR="00620B1D" w:rsidRPr="00F265B9">
              <w:rPr>
                <w:rFonts w:cs="B Nazanin" w:hint="cs"/>
                <w:rtl/>
              </w:rPr>
              <w:t>)</w:t>
            </w:r>
            <w:r w:rsidR="00C617BF" w:rsidRPr="00F265B9">
              <w:rPr>
                <w:rFonts w:cs="B Nazanin"/>
                <w:rtl/>
              </w:rPr>
              <w:t xml:space="preserve"> </w:t>
            </w:r>
          </w:p>
        </w:tc>
        <w:tc>
          <w:tcPr>
            <w:tcW w:w="4410" w:type="dxa"/>
          </w:tcPr>
          <w:p w14:paraId="722A6A56" w14:textId="77777777" w:rsidR="00C617BF" w:rsidRPr="00F265B9" w:rsidRDefault="00C617BF" w:rsidP="00620B1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با آزمون های محدودیت میکروبی مواد دارویی</w:t>
            </w:r>
            <w:r w:rsidR="00620B1D" w:rsidRPr="00F265B9">
              <w:rPr>
                <w:rFonts w:cs="B Nazanin" w:hint="cs"/>
                <w:rtl/>
              </w:rPr>
              <w:t xml:space="preserve"> شناسایی میکروارگانیسم های نشانگر</w:t>
            </w:r>
            <w:r w:rsidRPr="00F265B9">
              <w:rPr>
                <w:rFonts w:cs="B Nazanin" w:hint="cs"/>
                <w:rtl/>
              </w:rPr>
              <w:t xml:space="preserve"> آشنا شود.</w:t>
            </w:r>
          </w:p>
          <w:p w14:paraId="603E5914" w14:textId="77777777" w:rsidR="00C617BF" w:rsidRPr="00F265B9" w:rsidRDefault="00C617BF" w:rsidP="00620B1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با آزمون های مقدماتی آزمایشات محدودیت میکروبی آیتم جستجو و تشخیص میکروارگانیسم های نشانگر و روش انجام آن ها آشنا شود.</w:t>
            </w:r>
          </w:p>
          <w:p w14:paraId="52EC4D93" w14:textId="77777777" w:rsidR="005C2DE3" w:rsidRPr="00F265B9" w:rsidRDefault="00C617BF" w:rsidP="00620B1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روش های شناسایی فارماکوپه ای میکروارگانیسم های نشانگر در مواد دارویی را نام بداند.</w:t>
            </w:r>
          </w:p>
        </w:tc>
        <w:tc>
          <w:tcPr>
            <w:tcW w:w="2430" w:type="dxa"/>
          </w:tcPr>
          <w:p w14:paraId="4E68DD2A" w14:textId="77777777" w:rsidR="00352C1C" w:rsidRPr="00F265B9" w:rsidRDefault="00352C1C" w:rsidP="00F414DF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27F96927" w14:textId="77777777" w:rsidR="00352C1C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2643CF4B" w14:textId="77777777" w:rsidR="00352C1C" w:rsidRPr="00F265B9" w:rsidRDefault="00352C1C" w:rsidP="00F414DF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127426B9" w14:textId="77777777" w:rsidR="00352C1C" w:rsidRPr="00F265B9" w:rsidRDefault="00352C1C" w:rsidP="00F414DF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0CFE3CB6" w14:textId="77777777" w:rsidR="00352C1C" w:rsidRPr="00F265B9" w:rsidRDefault="00352C1C" w:rsidP="00F414DF">
            <w:pPr>
              <w:rPr>
                <w:rFonts w:cs="B Nazanin"/>
                <w:rtl/>
              </w:rPr>
            </w:pPr>
          </w:p>
          <w:p w14:paraId="106BB9C2" w14:textId="77777777" w:rsidR="00352C1C" w:rsidRPr="00F265B9" w:rsidRDefault="00352C1C" w:rsidP="00F414DF">
            <w:pPr>
              <w:rPr>
                <w:rFonts w:cs="B Nazanin"/>
                <w:rtl/>
              </w:rPr>
            </w:pPr>
          </w:p>
        </w:tc>
      </w:tr>
    </w:tbl>
    <w:p w14:paraId="20468E7F" w14:textId="77777777"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14:paraId="4BF0518F" w14:textId="77777777" w:rsidTr="00F26F4B">
        <w:tc>
          <w:tcPr>
            <w:tcW w:w="1134" w:type="dxa"/>
          </w:tcPr>
          <w:p w14:paraId="4DD55788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0C8BDB7E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6C703781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280E3BB0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45149119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10F54D5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043646AD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3141FF6A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14:paraId="18ACBA4E" w14:textId="77777777" w:rsidTr="00F26F4B">
        <w:tc>
          <w:tcPr>
            <w:tcW w:w="1134" w:type="dxa"/>
          </w:tcPr>
          <w:p w14:paraId="5D75C2CC" w14:textId="77777777" w:rsidR="00BF7AFC" w:rsidRPr="00F265B9" w:rsidRDefault="009571B0" w:rsidP="00F26F4B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4</w:t>
            </w:r>
          </w:p>
        </w:tc>
        <w:tc>
          <w:tcPr>
            <w:tcW w:w="2154" w:type="dxa"/>
          </w:tcPr>
          <w:p w14:paraId="09BF02E0" w14:textId="77777777" w:rsidR="00C617BF" w:rsidRPr="00F265B9" w:rsidRDefault="00C617BF" w:rsidP="00C617BF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ادامه روش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های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بررسی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محدوديت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میكروبی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در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فرآورده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های</w:t>
            </w:r>
          </w:p>
          <w:p w14:paraId="7FDDFB07" w14:textId="77777777" w:rsidR="00C617BF" w:rsidRPr="00F265B9" w:rsidRDefault="00C617BF" w:rsidP="00C617BF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دارويی (ادامه آزمون های شناسایی میکروارگانیسم های نشانگر)</w:t>
            </w:r>
          </w:p>
          <w:p w14:paraId="01F42978" w14:textId="77777777" w:rsidR="00BF7AFC" w:rsidRPr="00F265B9" w:rsidRDefault="00BF7AFC" w:rsidP="00371012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0EE77FB1" w14:textId="77777777" w:rsidR="00C617BF" w:rsidRPr="00F265B9" w:rsidRDefault="00C617BF" w:rsidP="00186D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 xml:space="preserve">روش های شناسایی فارماکوپه ای میکروارگانیسم های نشانگر در مواد دارویی را </w:t>
            </w:r>
            <w:r w:rsidR="00186D79" w:rsidRPr="00F265B9">
              <w:rPr>
                <w:rFonts w:cs="B Nazanin" w:hint="cs"/>
                <w:rtl/>
              </w:rPr>
              <w:t>شرح دهد</w:t>
            </w:r>
            <w:r w:rsidRPr="00F265B9">
              <w:rPr>
                <w:rFonts w:cs="B Nazanin" w:hint="cs"/>
                <w:rtl/>
              </w:rPr>
              <w:t>.</w:t>
            </w:r>
          </w:p>
          <w:p w14:paraId="621A6B63" w14:textId="77777777" w:rsidR="00B7624F" w:rsidRPr="00F265B9" w:rsidRDefault="00B7624F" w:rsidP="00186D79">
            <w:pPr>
              <w:pStyle w:val="ListParagraph"/>
              <w:spacing w:line="360" w:lineRule="auto"/>
              <w:ind w:left="585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14:paraId="2A96ADC0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71947118" w14:textId="77777777" w:rsidR="00BF7AFC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66C39775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78965983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3AF4FA04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  <w:p w14:paraId="63283601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</w:tr>
    </w:tbl>
    <w:p w14:paraId="3573F211" w14:textId="77777777"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14:paraId="5CB2EB77" w14:textId="77777777" w:rsidTr="00F26F4B">
        <w:tc>
          <w:tcPr>
            <w:tcW w:w="1134" w:type="dxa"/>
          </w:tcPr>
          <w:p w14:paraId="3C1A44B4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56CA6EA7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2F03DE87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427C9D10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41A2353F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06E181D7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143EC151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468AFA58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14:paraId="40D52439" w14:textId="77777777" w:rsidTr="00F26F4B">
        <w:tc>
          <w:tcPr>
            <w:tcW w:w="1134" w:type="dxa"/>
          </w:tcPr>
          <w:p w14:paraId="57002AD7" w14:textId="77777777" w:rsidR="00BF7AFC" w:rsidRPr="00F265B9" w:rsidRDefault="009571B0" w:rsidP="00F26F4B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5</w:t>
            </w:r>
          </w:p>
        </w:tc>
        <w:tc>
          <w:tcPr>
            <w:tcW w:w="2154" w:type="dxa"/>
          </w:tcPr>
          <w:p w14:paraId="3C78688D" w14:textId="77777777" w:rsidR="00CA5E87" w:rsidRPr="00F265B9" w:rsidRDefault="00CA5E87" w:rsidP="00BA552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آشنایی با اصول </w:t>
            </w:r>
            <w:r w:rsidR="00C617BF" w:rsidRPr="00F265B9">
              <w:rPr>
                <w:rFonts w:cs="B Nazanin" w:hint="cs"/>
                <w:rtl/>
              </w:rPr>
              <w:t>محافظت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فرآورده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های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دارويی،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بهداشتی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و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 xml:space="preserve">آرايشی </w:t>
            </w:r>
            <w:r w:rsidRPr="00F265B9">
              <w:rPr>
                <w:rFonts w:cs="B Nazanin" w:hint="cs"/>
                <w:rtl/>
              </w:rPr>
              <w:t>(کلیات</w:t>
            </w:r>
            <w:r w:rsidR="00BA552B" w:rsidRPr="00F265B9">
              <w:rPr>
                <w:rFonts w:cs="B Nazanin" w:hint="cs"/>
                <w:rtl/>
              </w:rPr>
              <w:t xml:space="preserve"> و عوامل موثر بر فعالیت مواد محافظ</w:t>
            </w:r>
            <w:r w:rsidRPr="00F265B9">
              <w:rPr>
                <w:rFonts w:cs="B Nazanin" w:hint="cs"/>
                <w:rtl/>
              </w:rPr>
              <w:t>)</w:t>
            </w:r>
          </w:p>
          <w:p w14:paraId="724FB905" w14:textId="77777777" w:rsidR="00BF7AFC" w:rsidRPr="00F265B9" w:rsidRDefault="00BF7AFC" w:rsidP="00CA5E87">
            <w:pPr>
              <w:widowControl w:val="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7779DFD0" w14:textId="77777777" w:rsidR="00C617BF" w:rsidRPr="00F265B9" w:rsidRDefault="00CA5E87" w:rsidP="00CA5E87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1-  </w:t>
            </w:r>
            <w:r w:rsidR="00C617BF" w:rsidRPr="00F265B9">
              <w:rPr>
                <w:rFonts w:cs="B Nazanin" w:hint="cs"/>
                <w:rtl/>
              </w:rPr>
              <w:t>مواد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محافظ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را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تعريف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کند</w:t>
            </w:r>
            <w:r w:rsidRPr="00F265B9">
              <w:rPr>
                <w:rFonts w:cs="B Nazanin" w:hint="cs"/>
                <w:rtl/>
              </w:rPr>
              <w:t>.</w:t>
            </w:r>
          </w:p>
          <w:p w14:paraId="198C1717" w14:textId="77777777" w:rsidR="00C617BF" w:rsidRPr="00F265B9" w:rsidRDefault="00C617BF" w:rsidP="00186D7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عوامل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موثر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بر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کارآيی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مواد محافظ را بداند و ارتباط آن ها را بیان کند.</w:t>
            </w:r>
          </w:p>
          <w:p w14:paraId="2E5E8FD1" w14:textId="77777777" w:rsidR="00C617BF" w:rsidRPr="00F265B9" w:rsidRDefault="00C617BF" w:rsidP="00186D7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گروه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های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مختلف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مواد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محافظ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را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نام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ببرد</w:t>
            </w:r>
            <w:r w:rsidRPr="00F265B9">
              <w:rPr>
                <w:rFonts w:cs="B Nazanin"/>
              </w:rPr>
              <w:t>.</w:t>
            </w:r>
          </w:p>
          <w:p w14:paraId="7CC0232F" w14:textId="77777777" w:rsidR="00B7624F" w:rsidRPr="00F265B9" w:rsidRDefault="00B7624F" w:rsidP="00CA5E87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14:paraId="7212AF3E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51D9D063" w14:textId="77777777" w:rsidR="00BF7AFC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2C1C5157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5569353F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402C8608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  <w:p w14:paraId="071EBA13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</w:tr>
    </w:tbl>
    <w:p w14:paraId="4BDB76D3" w14:textId="77777777"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14:paraId="121FF21B" w14:textId="77777777" w:rsidTr="00F26F4B">
        <w:tc>
          <w:tcPr>
            <w:tcW w:w="1134" w:type="dxa"/>
          </w:tcPr>
          <w:p w14:paraId="3D6A4782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31460B50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672CC1AB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3B0EB382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3E095BC4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08124A5E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40BBBBA9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7D1B0F1E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14:paraId="77CE08B6" w14:textId="77777777" w:rsidTr="00F26F4B">
        <w:tc>
          <w:tcPr>
            <w:tcW w:w="1134" w:type="dxa"/>
          </w:tcPr>
          <w:p w14:paraId="6E97A131" w14:textId="77777777" w:rsidR="00BF7AFC" w:rsidRPr="00F265B9" w:rsidRDefault="009571B0" w:rsidP="00F26F4B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6</w:t>
            </w:r>
          </w:p>
        </w:tc>
        <w:tc>
          <w:tcPr>
            <w:tcW w:w="2154" w:type="dxa"/>
          </w:tcPr>
          <w:p w14:paraId="4A0FB529" w14:textId="77777777" w:rsidR="00E73AC7" w:rsidRPr="00F265B9" w:rsidRDefault="00C617BF" w:rsidP="00BA552B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محافظت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فرآورده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های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دارويی،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بهداشتی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و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آرايشی (</w:t>
            </w:r>
            <w:r w:rsidR="00CA5E87" w:rsidRPr="00F265B9">
              <w:rPr>
                <w:rFonts w:cs="B Nazanin" w:hint="cs"/>
                <w:rtl/>
              </w:rPr>
              <w:t xml:space="preserve">روش های </w:t>
            </w:r>
            <w:r w:rsidRPr="00F265B9">
              <w:rPr>
                <w:rFonts w:cs="B Nazanin" w:hint="cs"/>
                <w:rtl/>
              </w:rPr>
              <w:t>ارزیابی مواد محافظ)</w:t>
            </w:r>
          </w:p>
          <w:p w14:paraId="57A5B026" w14:textId="77777777" w:rsidR="00BF7AFC" w:rsidRPr="00F265B9" w:rsidRDefault="00BF7AFC" w:rsidP="00E73AC7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0A637BDF" w14:textId="77777777" w:rsidR="00C617BF" w:rsidRPr="00F265B9" w:rsidRDefault="00C617BF" w:rsidP="00D76C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/>
                <w:rtl/>
              </w:rPr>
              <w:t>روشها</w:t>
            </w:r>
            <w:r w:rsidRPr="00F265B9">
              <w:rPr>
                <w:rFonts w:cs="B Nazanin" w:hint="cs"/>
                <w:rtl/>
              </w:rPr>
              <w:t xml:space="preserve">ی انتخاب و ارزیابی </w:t>
            </w:r>
            <w:r w:rsidRPr="00F265B9">
              <w:rPr>
                <w:rFonts w:cs="B Nazanin"/>
                <w:rtl/>
              </w:rPr>
              <w:t>ماده</w:t>
            </w:r>
            <w:r w:rsidRPr="00F265B9">
              <w:rPr>
                <w:rFonts w:cs="B Nazanin" w:hint="cs"/>
                <w:rtl/>
              </w:rPr>
              <w:t xml:space="preserve"> محافظ</w:t>
            </w:r>
            <w:r w:rsidRPr="00F265B9">
              <w:rPr>
                <w:rFonts w:cs="B Nazanin"/>
                <w:rtl/>
              </w:rPr>
              <w:t xml:space="preserve"> در سيستمها</w:t>
            </w:r>
            <w:r w:rsidRPr="00F265B9">
              <w:rPr>
                <w:rFonts w:cs="B Nazanin" w:hint="cs"/>
                <w:rtl/>
              </w:rPr>
              <w:t>ی</w:t>
            </w:r>
            <w:r w:rsidRPr="00F265B9">
              <w:rPr>
                <w:rFonts w:cs="B Nazanin"/>
                <w:rtl/>
              </w:rPr>
              <w:t xml:space="preserve"> داروي</w:t>
            </w:r>
            <w:r w:rsidRPr="00F265B9">
              <w:rPr>
                <w:rFonts w:cs="B Nazanin" w:hint="cs"/>
                <w:rtl/>
              </w:rPr>
              <w:t xml:space="preserve">ی </w:t>
            </w:r>
            <w:r w:rsidRPr="00F265B9">
              <w:rPr>
                <w:rFonts w:cs="B Nazanin"/>
                <w:rtl/>
              </w:rPr>
              <w:t>مختلف آشنا باشد.</w:t>
            </w:r>
            <w:r w:rsidRPr="00F265B9">
              <w:rPr>
                <w:rFonts w:cs="B Nazanin" w:hint="cs"/>
                <w:rtl/>
              </w:rPr>
              <w:t xml:space="preserve"> </w:t>
            </w:r>
          </w:p>
          <w:p w14:paraId="2593DA3A" w14:textId="77777777" w:rsidR="00D76CB5" w:rsidRPr="00F265B9" w:rsidRDefault="00D76CB5" w:rsidP="00D76CB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کلیات و روش انجام آزمون فارماکوپه ای بررسی کارایی مواد محافظ (تست چالش) را بداند.</w:t>
            </w:r>
          </w:p>
          <w:p w14:paraId="3427B019" w14:textId="77777777" w:rsidR="00D76CB5" w:rsidRPr="00F265B9" w:rsidRDefault="00D76CB5" w:rsidP="00D76C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تفسیر نتایج آزمون کارایی مواد محافظ را بداند.</w:t>
            </w:r>
          </w:p>
          <w:p w14:paraId="719B7E6E" w14:textId="77777777" w:rsidR="002E1F0D" w:rsidRPr="00F265B9" w:rsidRDefault="002E1F0D" w:rsidP="00D76CB5">
            <w:pPr>
              <w:autoSpaceDE w:val="0"/>
              <w:autoSpaceDN w:val="0"/>
              <w:adjustRightInd w:val="0"/>
              <w:ind w:left="720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14:paraId="754E2982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529B61A0" w14:textId="77777777" w:rsidR="00BF7AFC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2DFD2BA4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647FF75C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1C417AE3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  <w:p w14:paraId="1714109D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</w:tr>
    </w:tbl>
    <w:p w14:paraId="3631185E" w14:textId="77777777"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14:paraId="7AD16703" w14:textId="77777777" w:rsidTr="00F26F4B">
        <w:tc>
          <w:tcPr>
            <w:tcW w:w="1134" w:type="dxa"/>
          </w:tcPr>
          <w:p w14:paraId="14809782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24410309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6D1E3B92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3BE03EEF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24DB2A12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06E9C6D0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517CDDF9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3E5C6D14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14:paraId="7D72C8BF" w14:textId="77777777" w:rsidTr="00F26F4B">
        <w:tc>
          <w:tcPr>
            <w:tcW w:w="1134" w:type="dxa"/>
          </w:tcPr>
          <w:p w14:paraId="4E69DA9F" w14:textId="77777777" w:rsidR="00BF7AFC" w:rsidRPr="00F265B9" w:rsidRDefault="009571B0" w:rsidP="00F26F4B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7</w:t>
            </w:r>
          </w:p>
        </w:tc>
        <w:tc>
          <w:tcPr>
            <w:tcW w:w="2154" w:type="dxa"/>
          </w:tcPr>
          <w:p w14:paraId="4DF4DB67" w14:textId="77777777" w:rsidR="00E73AC7" w:rsidRPr="00F265B9" w:rsidRDefault="00C617BF" w:rsidP="0030748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اصول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استريلیزاسیون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 xml:space="preserve"> </w:t>
            </w:r>
            <w:r w:rsidRPr="00F265B9">
              <w:rPr>
                <w:rFonts w:cs="B Nazanin"/>
              </w:rPr>
              <w:t>)</w:t>
            </w:r>
            <w:r w:rsidRPr="00F265B9">
              <w:rPr>
                <w:rFonts w:cs="B Nazanin" w:hint="cs"/>
                <w:rtl/>
              </w:rPr>
              <w:t>سترون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سازی)</w:t>
            </w:r>
            <w:r w:rsidR="00BA552B" w:rsidRPr="00F265B9">
              <w:rPr>
                <w:rFonts w:cs="B Nazanin" w:hint="cs"/>
                <w:rtl/>
              </w:rPr>
              <w:t xml:space="preserve"> شامل تعاریف، اصول غیر فعال سازی میکروبی، روش های استریلیزاسیون</w:t>
            </w:r>
          </w:p>
        </w:tc>
        <w:tc>
          <w:tcPr>
            <w:tcW w:w="4410" w:type="dxa"/>
          </w:tcPr>
          <w:p w14:paraId="4591EFDC" w14:textId="77777777" w:rsidR="00BA552B" w:rsidRPr="00F265B9" w:rsidRDefault="00BA552B" w:rsidP="003074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مفهوم استریلیتی (سترونی) را بداند.</w:t>
            </w:r>
          </w:p>
          <w:p w14:paraId="0AABA4EA" w14:textId="77777777" w:rsidR="00C617BF" w:rsidRPr="00F265B9" w:rsidRDefault="00C617BF" w:rsidP="003074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کينتيک های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غير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فعالسازی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 xml:space="preserve"> سلول باکتری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را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توصيف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کند</w:t>
            </w:r>
            <w:r w:rsidR="00BA552B" w:rsidRPr="00F265B9">
              <w:rPr>
                <w:rFonts w:cs="B Nazanin" w:hint="cs"/>
                <w:rtl/>
              </w:rPr>
              <w:t>.</w:t>
            </w:r>
          </w:p>
          <w:p w14:paraId="75E25E40" w14:textId="77777777" w:rsidR="00C617BF" w:rsidRPr="00F265B9" w:rsidRDefault="00C617BF" w:rsidP="00BA552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ارزش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های</w:t>
            </w:r>
            <w:r w:rsidRPr="00F265B9">
              <w:rPr>
                <w:rFonts w:cs="B Nazanin"/>
              </w:rPr>
              <w:t xml:space="preserve"> </w:t>
            </w:r>
            <w:r w:rsidR="00BA552B" w:rsidRPr="00F265B9">
              <w:rPr>
                <w:rFonts w:cs="B Nazanin"/>
              </w:rPr>
              <w:t xml:space="preserve"> F,</w:t>
            </w:r>
            <w:r w:rsidRPr="00F265B9">
              <w:rPr>
                <w:rFonts w:cs="B Nazanin"/>
              </w:rPr>
              <w:t xml:space="preserve"> D </w:t>
            </w:r>
            <w:r w:rsidRPr="00F265B9">
              <w:rPr>
                <w:rFonts w:cs="B Nazanin" w:hint="cs"/>
                <w:rtl/>
              </w:rPr>
              <w:t>و</w:t>
            </w:r>
            <w:r w:rsidRPr="00F265B9">
              <w:rPr>
                <w:rFonts w:cs="B Nazanin"/>
              </w:rPr>
              <w:t xml:space="preserve"> Z </w:t>
            </w:r>
            <w:r w:rsidRPr="00F265B9">
              <w:rPr>
                <w:rFonts w:cs="B Nazanin" w:hint="cs"/>
                <w:rtl/>
              </w:rPr>
              <w:t>را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تعريف کند</w:t>
            </w:r>
            <w:r w:rsidR="00BA552B" w:rsidRPr="00F265B9">
              <w:rPr>
                <w:rFonts w:cs="B Nazanin" w:hint="cs"/>
                <w:rtl/>
              </w:rPr>
              <w:t>.</w:t>
            </w:r>
            <w:r w:rsidRPr="00F265B9">
              <w:rPr>
                <w:rFonts w:cs="B Nazanin"/>
              </w:rPr>
              <w:t xml:space="preserve"> </w:t>
            </w:r>
          </w:p>
          <w:p w14:paraId="0846B4C4" w14:textId="77777777" w:rsidR="00C617BF" w:rsidRPr="00F265B9" w:rsidRDefault="00C617BF" w:rsidP="0030748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انواع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روشهای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فيزيکی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و شيميايی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استريليتی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را</w:t>
            </w:r>
            <w:r w:rsidRPr="00F265B9">
              <w:rPr>
                <w:rFonts w:cs="B Nazanin"/>
              </w:rPr>
              <w:t xml:space="preserve"> </w:t>
            </w:r>
            <w:r w:rsidRPr="00F265B9">
              <w:rPr>
                <w:rFonts w:cs="B Nazanin" w:hint="cs"/>
                <w:rtl/>
              </w:rPr>
              <w:t>توصيف کند</w:t>
            </w:r>
            <w:r w:rsidR="00BA552B" w:rsidRPr="00F265B9">
              <w:rPr>
                <w:rFonts w:cs="B Nazanin" w:hint="cs"/>
                <w:rtl/>
              </w:rPr>
              <w:t>.</w:t>
            </w:r>
            <w:r w:rsidRPr="00F265B9">
              <w:rPr>
                <w:rFonts w:cs="B Nazanin"/>
              </w:rPr>
              <w:t xml:space="preserve"> </w:t>
            </w:r>
          </w:p>
          <w:p w14:paraId="1B916BE4" w14:textId="77777777" w:rsidR="00C617BF" w:rsidRPr="00F265B9" w:rsidRDefault="00BA552B" w:rsidP="0030748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تجهیزات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لازم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در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هر</w:t>
            </w:r>
            <w:r w:rsidRPr="00F265B9">
              <w:rPr>
                <w:rFonts w:cs="B Nazanin" w:hint="cs"/>
                <w:rtl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يک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از روش های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استريليتی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را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نام</w:t>
            </w:r>
            <w:r w:rsidR="00C617BF" w:rsidRPr="00F265B9">
              <w:rPr>
                <w:rFonts w:cs="B Nazanin"/>
              </w:rPr>
              <w:t xml:space="preserve"> </w:t>
            </w:r>
            <w:r w:rsidR="00C617BF" w:rsidRPr="00F265B9">
              <w:rPr>
                <w:rFonts w:cs="B Nazanin" w:hint="cs"/>
                <w:rtl/>
              </w:rPr>
              <w:t>ببرد</w:t>
            </w:r>
            <w:r w:rsidR="00C617BF" w:rsidRPr="00F265B9">
              <w:rPr>
                <w:rFonts w:cs="B Nazanin"/>
              </w:rPr>
              <w:t>.</w:t>
            </w:r>
          </w:p>
          <w:p w14:paraId="34E4D582" w14:textId="77777777" w:rsidR="007470B2" w:rsidRPr="00F265B9" w:rsidRDefault="007470B2" w:rsidP="0030748F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14:paraId="49DFA13C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23395FCD" w14:textId="77777777" w:rsidR="00BF7AFC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6B1D0F9D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54ECF990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22EE926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  <w:p w14:paraId="7CB3167E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</w:tr>
    </w:tbl>
    <w:p w14:paraId="378C33A9" w14:textId="77777777"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14:paraId="5522B0F2" w14:textId="77777777" w:rsidTr="00F26F4B">
        <w:tc>
          <w:tcPr>
            <w:tcW w:w="1134" w:type="dxa"/>
          </w:tcPr>
          <w:p w14:paraId="18A6A001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4B551663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1A48AD82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71350A06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1ACE720E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7CFA4FE2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29D79846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4EF982FB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14:paraId="564D969E" w14:textId="77777777" w:rsidTr="00F26F4B">
        <w:tc>
          <w:tcPr>
            <w:tcW w:w="1134" w:type="dxa"/>
          </w:tcPr>
          <w:p w14:paraId="2EEB24FB" w14:textId="77777777" w:rsidR="00BF7AFC" w:rsidRPr="00F265B9" w:rsidRDefault="009571B0" w:rsidP="00F26F4B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8</w:t>
            </w:r>
          </w:p>
        </w:tc>
        <w:tc>
          <w:tcPr>
            <w:tcW w:w="2154" w:type="dxa"/>
          </w:tcPr>
          <w:p w14:paraId="0DF68EB3" w14:textId="77777777" w:rsidR="00BF7AFC" w:rsidRPr="00F265B9" w:rsidRDefault="00C617BF" w:rsidP="006613EE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روش های ارزیابی سترونی مواد و فرآورده های دارویی</w:t>
            </w:r>
            <w:r w:rsidR="006613EE" w:rsidRPr="00F265B9">
              <w:rPr>
                <w:rFonts w:cs="B Nazanin" w:hint="cs"/>
                <w:rtl/>
              </w:rPr>
              <w:t xml:space="preserve"> (آزمون سترونی فارماکوپه ای)</w:t>
            </w:r>
          </w:p>
        </w:tc>
        <w:tc>
          <w:tcPr>
            <w:tcW w:w="4410" w:type="dxa"/>
          </w:tcPr>
          <w:p w14:paraId="46CD1084" w14:textId="77777777" w:rsidR="00C617BF" w:rsidRPr="00F265B9" w:rsidRDefault="00C617BF" w:rsidP="006613E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انواع روش های بررسی سترونی را نام ببرد</w:t>
            </w:r>
          </w:p>
          <w:p w14:paraId="43FF673A" w14:textId="77777777" w:rsidR="00C61BBB" w:rsidRPr="00F265B9" w:rsidRDefault="00C617BF" w:rsidP="00D966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 xml:space="preserve">روش انجام هر یک از آزمون های سترونی </w:t>
            </w:r>
            <w:r w:rsidR="00D966E9" w:rsidRPr="00F265B9">
              <w:rPr>
                <w:rFonts w:cs="B Nazanin" w:hint="cs"/>
                <w:rtl/>
              </w:rPr>
              <w:t>را شرح دهد</w:t>
            </w:r>
            <w:r w:rsidRPr="00F265B9">
              <w:rPr>
                <w:rFonts w:cs="B Nazanin" w:hint="cs"/>
                <w:rtl/>
              </w:rPr>
              <w:t>.</w:t>
            </w:r>
          </w:p>
          <w:p w14:paraId="3827FCA7" w14:textId="77777777" w:rsidR="006613EE" w:rsidRPr="00F265B9" w:rsidRDefault="006613EE" w:rsidP="00D966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نتایج آزمون سترونی را </w:t>
            </w:r>
            <w:r w:rsidR="00D966E9" w:rsidRPr="00F265B9">
              <w:rPr>
                <w:rFonts w:cs="B Nazanin" w:hint="cs"/>
                <w:rtl/>
              </w:rPr>
              <w:t>تفسیر کند</w:t>
            </w:r>
            <w:r w:rsidRPr="00F265B9">
              <w:rPr>
                <w:rFonts w:cs="B Nazanin" w:hint="cs"/>
                <w:rtl/>
              </w:rPr>
              <w:t>.</w:t>
            </w:r>
          </w:p>
        </w:tc>
        <w:tc>
          <w:tcPr>
            <w:tcW w:w="2430" w:type="dxa"/>
          </w:tcPr>
          <w:p w14:paraId="711471AD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3859DFFA" w14:textId="77777777" w:rsidR="00BF7AFC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6AF24379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6B136800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6289A954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  <w:p w14:paraId="5631F9EB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</w:tr>
    </w:tbl>
    <w:p w14:paraId="79981AF7" w14:textId="77777777"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14:paraId="2BD1BD55" w14:textId="77777777" w:rsidTr="00F26F4B">
        <w:tc>
          <w:tcPr>
            <w:tcW w:w="1134" w:type="dxa"/>
          </w:tcPr>
          <w:p w14:paraId="5B4F6153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0F55A710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63F6D898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0FE01983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233F6559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521FC7FF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2848521D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7982D928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14:paraId="4847783C" w14:textId="77777777" w:rsidTr="00F26F4B">
        <w:tc>
          <w:tcPr>
            <w:tcW w:w="1134" w:type="dxa"/>
          </w:tcPr>
          <w:p w14:paraId="28592BA4" w14:textId="77777777" w:rsidR="00BF7AFC" w:rsidRPr="00F265B9" w:rsidRDefault="009571B0" w:rsidP="00F26F4B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9</w:t>
            </w:r>
          </w:p>
        </w:tc>
        <w:tc>
          <w:tcPr>
            <w:tcW w:w="2154" w:type="dxa"/>
          </w:tcPr>
          <w:p w14:paraId="7FEBEA2C" w14:textId="77777777" w:rsidR="00BF7AFC" w:rsidRPr="00F265B9" w:rsidRDefault="00C617BF" w:rsidP="00ED098F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میکروب شناسی تجزیه ای شامل:آشنایی با کلیات روش ها، عوامل موثر بر روش ها،  انواع روش های موجود</w:t>
            </w:r>
            <w:r w:rsidRPr="00F265B9">
              <w:rPr>
                <w:rFonts w:cs="B Nazanin"/>
                <w:rtl/>
              </w:rPr>
              <w:t xml:space="preserve"> </w:t>
            </w:r>
          </w:p>
        </w:tc>
        <w:tc>
          <w:tcPr>
            <w:tcW w:w="4410" w:type="dxa"/>
          </w:tcPr>
          <w:p w14:paraId="188391A6" w14:textId="77777777" w:rsidR="00C617BF" w:rsidRPr="00F265B9" w:rsidRDefault="00C617BF" w:rsidP="00D966E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میکروب شناسی تجزیه ای را تعریف کند.</w:t>
            </w:r>
          </w:p>
          <w:p w14:paraId="0A7743EE" w14:textId="77777777" w:rsidR="00C617BF" w:rsidRPr="00F265B9" w:rsidRDefault="00C617BF" w:rsidP="00D96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عوامل موثر بر طراحی روش های تعیین مقدار میکروبی را نام ببرد</w:t>
            </w:r>
          </w:p>
          <w:p w14:paraId="1C75C4E6" w14:textId="77777777" w:rsidR="001B68C8" w:rsidRPr="00F265B9" w:rsidRDefault="00C617BF" w:rsidP="00D96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با آزمون های مختلف تعیین مقدار میکروبی داروها آشنا شود.</w:t>
            </w:r>
          </w:p>
        </w:tc>
        <w:tc>
          <w:tcPr>
            <w:tcW w:w="2430" w:type="dxa"/>
          </w:tcPr>
          <w:p w14:paraId="6D0F714F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047AE807" w14:textId="77777777" w:rsidR="00BF7AFC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7A23FFA0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521287F9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BF73632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  <w:p w14:paraId="45E6F4BB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</w:tr>
    </w:tbl>
    <w:p w14:paraId="78DC6884" w14:textId="77777777" w:rsidR="00BF7AFC" w:rsidRDefault="00BF7AFC" w:rsidP="00FC269C">
      <w:pPr>
        <w:spacing w:after="0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14:paraId="61C96B06" w14:textId="77777777" w:rsidTr="00F26F4B">
        <w:tc>
          <w:tcPr>
            <w:tcW w:w="1134" w:type="dxa"/>
          </w:tcPr>
          <w:p w14:paraId="3AA27E2C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06CF3F52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57BCDE64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03AC859D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0C8E7F00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51AAE7DC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248DB9FE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6C24FB4B" w14:textId="77777777"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14:paraId="4DB34062" w14:textId="77777777" w:rsidTr="00F26F4B">
        <w:tc>
          <w:tcPr>
            <w:tcW w:w="1134" w:type="dxa"/>
          </w:tcPr>
          <w:p w14:paraId="071BABE9" w14:textId="77777777" w:rsidR="00BF7AFC" w:rsidRPr="00F265B9" w:rsidRDefault="009571B0" w:rsidP="00F26F4B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10</w:t>
            </w:r>
          </w:p>
        </w:tc>
        <w:tc>
          <w:tcPr>
            <w:tcW w:w="2154" w:type="dxa"/>
          </w:tcPr>
          <w:p w14:paraId="4B9EBE3E" w14:textId="77777777" w:rsidR="00BF7AFC" w:rsidRPr="00F265B9" w:rsidRDefault="00C617BF" w:rsidP="00A61F17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میکروب شناسی تجزیه ای شامل: روش انتشار در آگار</w:t>
            </w:r>
            <w:r w:rsidRPr="00F265B9">
              <w:rPr>
                <w:rFonts w:cs="B Nazanin"/>
                <w:rtl/>
              </w:rPr>
              <w:t xml:space="preserve"> </w:t>
            </w:r>
          </w:p>
        </w:tc>
        <w:tc>
          <w:tcPr>
            <w:tcW w:w="4410" w:type="dxa"/>
          </w:tcPr>
          <w:p w14:paraId="23F53DFF" w14:textId="77777777" w:rsidR="00C617BF" w:rsidRPr="00F265B9" w:rsidRDefault="00C617BF" w:rsidP="00D966E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اصول انجام آزمون تعیین مقدار</w:t>
            </w:r>
            <w:r w:rsidR="00D966E9" w:rsidRPr="00F265B9">
              <w:rPr>
                <w:rFonts w:cs="B Nazanin" w:hint="cs"/>
                <w:rtl/>
              </w:rPr>
              <w:t xml:space="preserve"> میکروبی به روش انتشار در آگار را شرح دهد</w:t>
            </w:r>
            <w:r w:rsidRPr="00F265B9">
              <w:rPr>
                <w:rFonts w:cs="B Nazanin" w:hint="cs"/>
                <w:rtl/>
              </w:rPr>
              <w:t>.</w:t>
            </w:r>
          </w:p>
          <w:p w14:paraId="12582194" w14:textId="77777777" w:rsidR="00C617BF" w:rsidRPr="00F265B9" w:rsidRDefault="00C617BF" w:rsidP="00D966E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نحوه محاسبه پتانسی دارو </w:t>
            </w:r>
            <w:r w:rsidR="00D966E9" w:rsidRPr="00F265B9">
              <w:rPr>
                <w:rFonts w:cs="B Nazanin" w:hint="cs"/>
                <w:rtl/>
              </w:rPr>
              <w:t>با این</w:t>
            </w:r>
            <w:r w:rsidRPr="00F265B9">
              <w:rPr>
                <w:rFonts w:cs="B Nazanin" w:hint="cs"/>
                <w:rtl/>
              </w:rPr>
              <w:t xml:space="preserve"> روش را فراگیرد.</w:t>
            </w:r>
          </w:p>
          <w:p w14:paraId="5A0CD83F" w14:textId="77777777" w:rsidR="00292991" w:rsidRPr="00F265B9" w:rsidRDefault="00292991" w:rsidP="00D966E9">
            <w:pPr>
              <w:pStyle w:val="ListParagraph"/>
              <w:spacing w:line="360" w:lineRule="auto"/>
              <w:ind w:left="585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14:paraId="39D0CC8B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1A43BA4E" w14:textId="77777777" w:rsidR="00BF7AFC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334EF297" w14:textId="77777777" w:rsidR="00BF7AFC" w:rsidRPr="00F265B9" w:rsidRDefault="00BF7AFC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76BD63CB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5AAA53E3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  <w:p w14:paraId="53611018" w14:textId="77777777" w:rsidR="00BF7AFC" w:rsidRPr="00F265B9" w:rsidRDefault="00BF7AFC" w:rsidP="00F26F4B">
            <w:pPr>
              <w:rPr>
                <w:rFonts w:cs="B Nazanin"/>
                <w:rtl/>
              </w:rPr>
            </w:pPr>
          </w:p>
        </w:tc>
      </w:tr>
    </w:tbl>
    <w:p w14:paraId="70B9DD5E" w14:textId="77777777" w:rsidR="00BF7AFC" w:rsidRDefault="00BF7AFC" w:rsidP="00FC269C">
      <w:pPr>
        <w:spacing w:after="0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571B0" w:rsidRPr="00FE2345" w14:paraId="370F16AE" w14:textId="77777777" w:rsidTr="009571B0">
        <w:tc>
          <w:tcPr>
            <w:tcW w:w="1134" w:type="dxa"/>
          </w:tcPr>
          <w:p w14:paraId="256E6353" w14:textId="77777777" w:rsidR="009571B0" w:rsidRPr="00FE2345" w:rsidRDefault="009571B0" w:rsidP="009571B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16E52A84" w14:textId="77777777" w:rsidR="009571B0" w:rsidRPr="00FE2345" w:rsidRDefault="009571B0" w:rsidP="009571B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709CC8BE" w14:textId="77777777" w:rsidR="009571B0" w:rsidRPr="00FE2345" w:rsidRDefault="009571B0" w:rsidP="009571B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49CE031B" w14:textId="77777777" w:rsidR="009571B0" w:rsidRPr="00FE2345" w:rsidRDefault="009571B0" w:rsidP="009571B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7F59F3CD" w14:textId="77777777" w:rsidR="009571B0" w:rsidRPr="00FE2345" w:rsidRDefault="009571B0" w:rsidP="009571B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38EB0D3D" w14:textId="77777777" w:rsidR="009571B0" w:rsidRPr="00FE2345" w:rsidRDefault="009571B0" w:rsidP="009571B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2C67AA1D" w14:textId="77777777" w:rsidR="009571B0" w:rsidRPr="00FE2345" w:rsidRDefault="009571B0" w:rsidP="009571B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1FF5E2EB" w14:textId="77777777" w:rsidR="009571B0" w:rsidRPr="00FE2345" w:rsidRDefault="009571B0" w:rsidP="009571B0">
            <w:pPr>
              <w:rPr>
                <w:rFonts w:cs="B Nazanin"/>
                <w:b/>
                <w:bCs/>
                <w:rtl/>
              </w:rPr>
            </w:pPr>
          </w:p>
        </w:tc>
      </w:tr>
      <w:tr w:rsidR="009571B0" w:rsidRPr="00F265B9" w14:paraId="6E975F49" w14:textId="77777777" w:rsidTr="009571B0">
        <w:tc>
          <w:tcPr>
            <w:tcW w:w="1134" w:type="dxa"/>
          </w:tcPr>
          <w:p w14:paraId="58E5EBB9" w14:textId="77777777" w:rsidR="009571B0" w:rsidRPr="00F265B9" w:rsidRDefault="009571B0" w:rsidP="009571B0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11</w:t>
            </w:r>
          </w:p>
        </w:tc>
        <w:tc>
          <w:tcPr>
            <w:tcW w:w="2154" w:type="dxa"/>
          </w:tcPr>
          <w:p w14:paraId="0791023C" w14:textId="77777777" w:rsidR="00676039" w:rsidRPr="00F265B9" w:rsidRDefault="00C617BF" w:rsidP="00FC269C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میکروب شناسی تجزیه ای شامل: روش کدورت سنجی </w:t>
            </w:r>
          </w:p>
          <w:p w14:paraId="610F6C18" w14:textId="77777777" w:rsidR="009571B0" w:rsidRPr="00F265B9" w:rsidRDefault="009571B0" w:rsidP="000F22D8">
            <w:pPr>
              <w:autoSpaceDE w:val="0"/>
              <w:autoSpaceDN w:val="0"/>
              <w:adjustRightInd w:val="0"/>
              <w:ind w:left="72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27B2CCAE" w14:textId="77777777" w:rsidR="000F22D8" w:rsidRPr="00F265B9" w:rsidRDefault="000F22D8" w:rsidP="00FC269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اصول انجام آزمون تعیین مقدار میکروبی به روش کدورت سنجی </w:t>
            </w:r>
            <w:r w:rsidR="00FC269C" w:rsidRPr="00F265B9">
              <w:rPr>
                <w:rFonts w:cs="B Nazanin" w:hint="cs"/>
                <w:rtl/>
              </w:rPr>
              <w:t>را شرح دهد</w:t>
            </w:r>
            <w:r w:rsidRPr="00F265B9">
              <w:rPr>
                <w:rFonts w:cs="B Nazanin" w:hint="cs"/>
                <w:rtl/>
              </w:rPr>
              <w:t>.</w:t>
            </w:r>
          </w:p>
          <w:p w14:paraId="116301A3" w14:textId="77777777" w:rsidR="005C19C8" w:rsidRPr="00F265B9" w:rsidRDefault="000F22D8" w:rsidP="00FC269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نحوه محاسبه پتانسی دارو</w:t>
            </w:r>
            <w:r w:rsidR="00FC269C" w:rsidRPr="00F265B9">
              <w:rPr>
                <w:rFonts w:cs="B Nazanin" w:hint="cs"/>
                <w:rtl/>
              </w:rPr>
              <w:t xml:space="preserve"> با </w:t>
            </w:r>
            <w:r w:rsidRPr="00F265B9">
              <w:rPr>
                <w:rFonts w:cs="B Nazanin" w:hint="cs"/>
                <w:rtl/>
              </w:rPr>
              <w:t>این روش را فراگیرد</w:t>
            </w:r>
          </w:p>
        </w:tc>
        <w:tc>
          <w:tcPr>
            <w:tcW w:w="2430" w:type="dxa"/>
          </w:tcPr>
          <w:p w14:paraId="1E427633" w14:textId="77777777" w:rsidR="009571B0" w:rsidRPr="00F265B9" w:rsidRDefault="009571B0" w:rsidP="009571B0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76BD4DE7" w14:textId="77777777" w:rsidR="009571B0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57628CC7" w14:textId="77777777" w:rsidR="009571B0" w:rsidRPr="00F265B9" w:rsidRDefault="009571B0" w:rsidP="009571B0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7ABFA3DA" w14:textId="77777777" w:rsidR="009571B0" w:rsidRPr="00F265B9" w:rsidRDefault="009571B0" w:rsidP="009571B0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4FDE22D" w14:textId="77777777" w:rsidR="009571B0" w:rsidRPr="00F265B9" w:rsidRDefault="009571B0" w:rsidP="009571B0">
            <w:pPr>
              <w:rPr>
                <w:rFonts w:cs="B Nazanin"/>
                <w:rtl/>
              </w:rPr>
            </w:pPr>
          </w:p>
          <w:p w14:paraId="3ADA951D" w14:textId="77777777" w:rsidR="009571B0" w:rsidRPr="00F265B9" w:rsidRDefault="009571B0" w:rsidP="009571B0">
            <w:pPr>
              <w:rPr>
                <w:rFonts w:cs="B Nazanin"/>
                <w:rtl/>
              </w:rPr>
            </w:pPr>
          </w:p>
        </w:tc>
      </w:tr>
    </w:tbl>
    <w:p w14:paraId="402F66FC" w14:textId="77777777" w:rsidR="009571B0" w:rsidRDefault="009571B0" w:rsidP="004D6C77">
      <w:pPr>
        <w:rPr>
          <w:rFonts w:cs="B Nazanin"/>
          <w:b/>
          <w:bCs/>
          <w:rtl/>
        </w:rPr>
      </w:pPr>
    </w:p>
    <w:p w14:paraId="758EA7F0" w14:textId="77777777" w:rsidR="009571B0" w:rsidRDefault="009571B0" w:rsidP="004D6C77">
      <w:pPr>
        <w:rPr>
          <w:rFonts w:cs="B Nazanin"/>
          <w:b/>
          <w:bCs/>
          <w:rtl/>
        </w:rPr>
      </w:pPr>
    </w:p>
    <w:p w14:paraId="7CCD8C95" w14:textId="77777777" w:rsidR="00F265B9" w:rsidRDefault="00F265B9" w:rsidP="004D6C77">
      <w:pPr>
        <w:rPr>
          <w:rFonts w:cs="B Nazanin"/>
          <w:b/>
          <w:bCs/>
          <w:rtl/>
        </w:rPr>
      </w:pPr>
    </w:p>
    <w:p w14:paraId="74972DA2" w14:textId="77777777" w:rsidR="00F265B9" w:rsidRDefault="00F265B9" w:rsidP="004D6C77">
      <w:pPr>
        <w:rPr>
          <w:rFonts w:cs="B Nazanin"/>
          <w:b/>
          <w:bCs/>
          <w:rtl/>
        </w:rPr>
      </w:pPr>
    </w:p>
    <w:p w14:paraId="66BE8348" w14:textId="77777777" w:rsidR="00F265B9" w:rsidRDefault="00F265B9" w:rsidP="004D6C77">
      <w:pPr>
        <w:rPr>
          <w:rFonts w:cs="B Nazanin"/>
          <w:b/>
          <w:bCs/>
          <w:rtl/>
        </w:rPr>
      </w:pPr>
    </w:p>
    <w:p w14:paraId="35BF3C7F" w14:textId="77777777" w:rsidR="00F265B9" w:rsidRDefault="00F265B9" w:rsidP="004D6C77">
      <w:pPr>
        <w:rPr>
          <w:rFonts w:cs="B Nazanin"/>
          <w:b/>
          <w:bCs/>
          <w:rtl/>
        </w:rPr>
      </w:pPr>
    </w:p>
    <w:p w14:paraId="048097BA" w14:textId="77777777" w:rsidR="00F265B9" w:rsidRDefault="00F265B9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571B0" w:rsidRPr="00FE2345" w14:paraId="4D805E6B" w14:textId="77777777" w:rsidTr="00F26F4B">
        <w:tc>
          <w:tcPr>
            <w:tcW w:w="1134" w:type="dxa"/>
          </w:tcPr>
          <w:p w14:paraId="544967E7" w14:textId="77777777" w:rsidR="009571B0" w:rsidRPr="00FE2345" w:rsidRDefault="009571B0" w:rsidP="00F265B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1F23DEA3" w14:textId="77777777" w:rsidR="009571B0" w:rsidRPr="00FE2345" w:rsidRDefault="009571B0" w:rsidP="00F265B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3E20E543" w14:textId="77777777" w:rsidR="009571B0" w:rsidRPr="00FE2345" w:rsidRDefault="009571B0" w:rsidP="00F265B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0F081136" w14:textId="77777777" w:rsidR="009571B0" w:rsidRPr="00FE2345" w:rsidRDefault="009571B0" w:rsidP="00F265B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4388FE3D" w14:textId="77777777" w:rsidR="009571B0" w:rsidRPr="00FE2345" w:rsidRDefault="009571B0" w:rsidP="00F265B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798E37C8" w14:textId="77777777" w:rsidR="009571B0" w:rsidRPr="00FE2345" w:rsidRDefault="009571B0" w:rsidP="00F265B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5FFEFAC0" w14:textId="77777777" w:rsidR="009571B0" w:rsidRPr="00FE2345" w:rsidRDefault="009571B0" w:rsidP="00F265B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53E684C5" w14:textId="77777777" w:rsidR="009571B0" w:rsidRPr="00FE2345" w:rsidRDefault="009571B0" w:rsidP="00F265B9">
            <w:pPr>
              <w:rPr>
                <w:rFonts w:cs="B Nazanin"/>
                <w:b/>
                <w:bCs/>
                <w:rtl/>
              </w:rPr>
            </w:pPr>
          </w:p>
        </w:tc>
      </w:tr>
      <w:tr w:rsidR="009571B0" w:rsidRPr="00F265B9" w14:paraId="31A25C48" w14:textId="77777777" w:rsidTr="00F26F4B">
        <w:tc>
          <w:tcPr>
            <w:tcW w:w="1134" w:type="dxa"/>
          </w:tcPr>
          <w:p w14:paraId="50B31B71" w14:textId="77777777" w:rsidR="009571B0" w:rsidRPr="00F265B9" w:rsidRDefault="009571B0" w:rsidP="00F265B9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12</w:t>
            </w:r>
          </w:p>
        </w:tc>
        <w:tc>
          <w:tcPr>
            <w:tcW w:w="2154" w:type="dxa"/>
          </w:tcPr>
          <w:p w14:paraId="02309F76" w14:textId="77777777" w:rsidR="000F22D8" w:rsidRPr="00F265B9" w:rsidRDefault="000F22D8" w:rsidP="00F265B9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آزمون های تعیین حساسیت میکروبی </w:t>
            </w:r>
            <w:r w:rsidR="00EF7811" w:rsidRPr="00F265B9">
              <w:rPr>
                <w:rFonts w:cs="B Nazanin" w:hint="cs"/>
                <w:rtl/>
              </w:rPr>
              <w:t>(</w:t>
            </w:r>
            <w:r w:rsidRPr="00F265B9">
              <w:rPr>
                <w:rFonts w:cs="B Nazanin" w:hint="cs"/>
                <w:rtl/>
              </w:rPr>
              <w:t>بررسی فعالیت ضد میکروبی</w:t>
            </w:r>
            <w:r w:rsidR="00EF7811" w:rsidRPr="00F265B9">
              <w:rPr>
                <w:rFonts w:cs="B Nazanin" w:hint="cs"/>
                <w:rtl/>
              </w:rPr>
              <w:t xml:space="preserve"> مواد)</w:t>
            </w:r>
            <w:r w:rsidRPr="00F265B9">
              <w:rPr>
                <w:rFonts w:cs="B Nazanin" w:hint="cs"/>
                <w:rtl/>
              </w:rPr>
              <w:t xml:space="preserve"> و</w:t>
            </w:r>
            <w:r w:rsidR="00EF7811" w:rsidRPr="00F265B9">
              <w:rPr>
                <w:rFonts w:cs="B Nazanin" w:hint="cs"/>
                <w:rtl/>
              </w:rPr>
              <w:t>ارزیابی</w:t>
            </w:r>
            <w:r w:rsidRPr="00F265B9">
              <w:rPr>
                <w:rFonts w:cs="B Nazanin" w:hint="cs"/>
                <w:rtl/>
              </w:rPr>
              <w:t xml:space="preserve"> اثر ترکیبی مواد ضد میکروبی</w:t>
            </w:r>
          </w:p>
          <w:p w14:paraId="1E622A71" w14:textId="77777777" w:rsidR="00967B22" w:rsidRPr="00F265B9" w:rsidRDefault="00967B22" w:rsidP="00F265B9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3702E9DA" w14:textId="77777777" w:rsidR="00EF7811" w:rsidRPr="00F265B9" w:rsidRDefault="00EF7811" w:rsidP="00F265B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هدف آنجام آزمون های حساسیت ضد میکروبی را شرح دهد.</w:t>
            </w:r>
          </w:p>
          <w:p w14:paraId="05D20E8A" w14:textId="77777777" w:rsidR="000F22D8" w:rsidRPr="00F265B9" w:rsidRDefault="000F22D8" w:rsidP="00F265B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انواع آزمون های </w:t>
            </w:r>
            <w:r w:rsidR="00EF7811" w:rsidRPr="00F265B9">
              <w:rPr>
                <w:rFonts w:cs="B Nazanin" w:hint="cs"/>
                <w:rtl/>
              </w:rPr>
              <w:t>تعیین حساسیت ضد میکروبی و کاربرد هر کدام را بیان کند</w:t>
            </w:r>
            <w:r w:rsidRPr="00F265B9">
              <w:rPr>
                <w:rFonts w:cs="B Nazanin" w:hint="cs"/>
                <w:rtl/>
              </w:rPr>
              <w:t>.</w:t>
            </w:r>
          </w:p>
          <w:p w14:paraId="66847C67" w14:textId="77777777" w:rsidR="00074EB7" w:rsidRPr="00F265B9" w:rsidRDefault="000F22D8" w:rsidP="00F265B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نحوه انجام هر یک از آزمون ها و گزارش نتیجه را بداند</w:t>
            </w:r>
            <w:r w:rsidR="00EF7811" w:rsidRPr="00F265B9">
              <w:rPr>
                <w:rFonts w:cs="B Nazanin" w:hint="cs"/>
                <w:rtl/>
              </w:rPr>
              <w:t>.</w:t>
            </w:r>
          </w:p>
        </w:tc>
        <w:tc>
          <w:tcPr>
            <w:tcW w:w="2430" w:type="dxa"/>
          </w:tcPr>
          <w:p w14:paraId="03A56512" w14:textId="77777777" w:rsidR="009571B0" w:rsidRPr="00F265B9" w:rsidRDefault="009571B0" w:rsidP="00F265B9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7B231B5B" w14:textId="77777777" w:rsidR="009571B0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0CDD7EA1" w14:textId="77777777" w:rsidR="009571B0" w:rsidRPr="00F265B9" w:rsidRDefault="009571B0" w:rsidP="00F265B9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284F90AD" w14:textId="77777777" w:rsidR="009571B0" w:rsidRPr="00F265B9" w:rsidRDefault="009571B0" w:rsidP="00F265B9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0F6DFA71" w14:textId="77777777" w:rsidR="009571B0" w:rsidRPr="00F265B9" w:rsidRDefault="009571B0" w:rsidP="00F265B9">
            <w:pPr>
              <w:rPr>
                <w:rFonts w:cs="B Nazanin"/>
                <w:rtl/>
              </w:rPr>
            </w:pPr>
          </w:p>
          <w:p w14:paraId="092D805E" w14:textId="77777777" w:rsidR="009571B0" w:rsidRPr="00F265B9" w:rsidRDefault="009571B0" w:rsidP="00F265B9">
            <w:pPr>
              <w:rPr>
                <w:rFonts w:cs="B Nazanin"/>
                <w:rtl/>
              </w:rPr>
            </w:pPr>
          </w:p>
        </w:tc>
      </w:tr>
    </w:tbl>
    <w:p w14:paraId="3CBB1098" w14:textId="77777777" w:rsidR="009571B0" w:rsidRDefault="009571B0" w:rsidP="004D6C77">
      <w:pPr>
        <w:rPr>
          <w:rFonts w:cs="B Nazanin"/>
          <w:b/>
          <w:bCs/>
          <w:rtl/>
        </w:rPr>
      </w:pPr>
    </w:p>
    <w:p w14:paraId="6F787A45" w14:textId="77777777" w:rsidR="00054DCE" w:rsidRPr="009571B0" w:rsidRDefault="00054DCE" w:rsidP="009571B0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571B0" w:rsidRPr="00FE2345" w14:paraId="1DB31C8E" w14:textId="77777777" w:rsidTr="00F26F4B">
        <w:tc>
          <w:tcPr>
            <w:tcW w:w="1134" w:type="dxa"/>
          </w:tcPr>
          <w:p w14:paraId="7BF7AE36" w14:textId="77777777" w:rsidR="009571B0" w:rsidRPr="00FE2345" w:rsidRDefault="009571B0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67E34547" w14:textId="77777777" w:rsidR="009571B0" w:rsidRPr="00FE2345" w:rsidRDefault="009571B0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14E591C8" w14:textId="77777777" w:rsidR="009571B0" w:rsidRPr="00FE2345" w:rsidRDefault="009571B0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46166917" w14:textId="77777777" w:rsidR="009571B0" w:rsidRPr="00FE2345" w:rsidRDefault="009571B0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14:paraId="64CA837A" w14:textId="77777777" w:rsidR="009571B0" w:rsidRPr="00FE2345" w:rsidRDefault="009571B0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822BD48" w14:textId="77777777" w:rsidR="009571B0" w:rsidRPr="00FE2345" w:rsidRDefault="009571B0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77C44473" w14:textId="77777777" w:rsidR="009571B0" w:rsidRPr="00FE2345" w:rsidRDefault="009571B0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3F82F30D" w14:textId="77777777" w:rsidR="009571B0" w:rsidRPr="00FE2345" w:rsidRDefault="009571B0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9571B0" w:rsidRPr="00FE2345" w14:paraId="65B0CB4C" w14:textId="77777777" w:rsidTr="00F26F4B">
        <w:tc>
          <w:tcPr>
            <w:tcW w:w="1134" w:type="dxa"/>
          </w:tcPr>
          <w:p w14:paraId="7B5B3D76" w14:textId="77777777" w:rsidR="009571B0" w:rsidRPr="00F265B9" w:rsidRDefault="009571B0" w:rsidP="009571B0">
            <w:pPr>
              <w:jc w:val="center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13</w:t>
            </w:r>
          </w:p>
        </w:tc>
        <w:tc>
          <w:tcPr>
            <w:tcW w:w="2154" w:type="dxa"/>
          </w:tcPr>
          <w:p w14:paraId="7651DBD0" w14:textId="77777777" w:rsidR="009571B0" w:rsidRPr="00F265B9" w:rsidRDefault="000F22D8" w:rsidP="00D471C5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پایروژن ها شامل تعاریف و آزمون های </w:t>
            </w:r>
            <w:r w:rsidR="00D471C5" w:rsidRPr="00F265B9">
              <w:rPr>
                <w:rFonts w:cs="B Nazanin" w:hint="cs"/>
                <w:rtl/>
              </w:rPr>
              <w:t>فارماکوپه ای بررسی</w:t>
            </w:r>
            <w:r w:rsidRPr="00F265B9">
              <w:rPr>
                <w:rFonts w:cs="B Nazanin" w:hint="cs"/>
                <w:rtl/>
              </w:rPr>
              <w:t xml:space="preserve"> </w:t>
            </w:r>
            <w:r w:rsidR="00D471C5" w:rsidRPr="00F265B9">
              <w:rPr>
                <w:rFonts w:cs="B Nazanin" w:hint="cs"/>
                <w:rtl/>
              </w:rPr>
              <w:t>مواد  پایروژن</w:t>
            </w:r>
            <w:r w:rsidRPr="00F265B9">
              <w:rPr>
                <w:rFonts w:cs="B Nazanin"/>
                <w:rtl/>
              </w:rPr>
              <w:t xml:space="preserve"> </w:t>
            </w:r>
          </w:p>
        </w:tc>
        <w:tc>
          <w:tcPr>
            <w:tcW w:w="4410" w:type="dxa"/>
          </w:tcPr>
          <w:p w14:paraId="3D6AB5D2" w14:textId="77777777" w:rsidR="00503DC3" w:rsidRPr="00F265B9" w:rsidRDefault="00503DC3" w:rsidP="00503D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</w:rPr>
            </w:pPr>
            <w:r w:rsidRPr="00F265B9">
              <w:rPr>
                <w:rFonts w:cs="B Nazanin" w:hint="cs"/>
                <w:rtl/>
              </w:rPr>
              <w:t>پایروژن را تعریف کند.</w:t>
            </w:r>
          </w:p>
          <w:p w14:paraId="41CE0B7C" w14:textId="77777777" w:rsidR="000F22D8" w:rsidRPr="00F265B9" w:rsidRDefault="000F22D8" w:rsidP="00503D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مواد پایروژن را بشناسد.</w:t>
            </w:r>
          </w:p>
          <w:p w14:paraId="189B77DB" w14:textId="77777777" w:rsidR="000F22D8" w:rsidRPr="00F265B9" w:rsidRDefault="000F22D8" w:rsidP="00503D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روش های فارماکوپه ای بررسی </w:t>
            </w:r>
            <w:r w:rsidR="00503DC3" w:rsidRPr="00F265B9">
              <w:rPr>
                <w:rFonts w:cs="B Nazanin" w:hint="cs"/>
                <w:rtl/>
              </w:rPr>
              <w:t xml:space="preserve">مواد پایروژن در مواد دارویی را </w:t>
            </w:r>
            <w:r w:rsidRPr="00F265B9">
              <w:rPr>
                <w:rFonts w:cs="B Nazanin" w:hint="cs"/>
                <w:rtl/>
              </w:rPr>
              <w:t>نام ببرد.</w:t>
            </w:r>
          </w:p>
          <w:p w14:paraId="1F51BDF0" w14:textId="77777777" w:rsidR="002B3E98" w:rsidRPr="00F265B9" w:rsidRDefault="000F22D8" w:rsidP="00503D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 xml:space="preserve">نحوه </w:t>
            </w:r>
            <w:r w:rsidR="00503DC3" w:rsidRPr="00F265B9">
              <w:rPr>
                <w:rFonts w:cs="B Nazanin" w:hint="cs"/>
                <w:rtl/>
              </w:rPr>
              <w:t xml:space="preserve">انجام هر یک از آزمون ها و گزارش نتایج </w:t>
            </w:r>
            <w:r w:rsidRPr="00F265B9">
              <w:rPr>
                <w:rFonts w:cs="B Nazanin" w:hint="cs"/>
                <w:rtl/>
              </w:rPr>
              <w:t>آن ها را فرا گیرد.</w:t>
            </w:r>
          </w:p>
        </w:tc>
        <w:tc>
          <w:tcPr>
            <w:tcW w:w="2430" w:type="dxa"/>
          </w:tcPr>
          <w:p w14:paraId="1DF06E91" w14:textId="77777777" w:rsidR="009571B0" w:rsidRPr="00F265B9" w:rsidRDefault="009571B0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2BCE6401" w14:textId="77777777" w:rsidR="009571B0" w:rsidRPr="00F265B9" w:rsidRDefault="00F265B9" w:rsidP="00F265B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14:paraId="27DF3E1A" w14:textId="77777777" w:rsidR="009571B0" w:rsidRPr="00F265B9" w:rsidRDefault="009571B0" w:rsidP="00F26F4B">
            <w:pPr>
              <w:rPr>
                <w:rFonts w:cs="B Nazanin"/>
                <w:rtl/>
              </w:rPr>
            </w:pPr>
            <w:r w:rsidRPr="00F265B9">
              <w:rPr>
                <w:rFonts w:cs="B Nazanin" w:hint="cs"/>
                <w:rtl/>
              </w:rPr>
              <w:t>کامپیوتر</w:t>
            </w:r>
          </w:p>
          <w:p w14:paraId="3A5E26B7" w14:textId="77777777" w:rsidR="009571B0" w:rsidRPr="00F265B9" w:rsidRDefault="009571B0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490007F5" w14:textId="77777777" w:rsidR="009571B0" w:rsidRPr="00F265B9" w:rsidRDefault="009571B0" w:rsidP="00F26F4B">
            <w:pPr>
              <w:rPr>
                <w:rFonts w:cs="B Nazanin"/>
                <w:rtl/>
              </w:rPr>
            </w:pPr>
          </w:p>
          <w:p w14:paraId="213E14CD" w14:textId="77777777" w:rsidR="009571B0" w:rsidRPr="00F265B9" w:rsidRDefault="009571B0" w:rsidP="00F26F4B">
            <w:pPr>
              <w:rPr>
                <w:rFonts w:cs="B Nazanin"/>
                <w:rtl/>
              </w:rPr>
            </w:pPr>
          </w:p>
        </w:tc>
      </w:tr>
    </w:tbl>
    <w:p w14:paraId="4A73FFBF" w14:textId="77777777" w:rsidR="009571B0" w:rsidRPr="009571B0" w:rsidRDefault="009571B0" w:rsidP="009571B0">
      <w:pPr>
        <w:rPr>
          <w:rFonts w:cs="B Nazanin"/>
          <w:rtl/>
        </w:rPr>
      </w:pPr>
    </w:p>
    <w:sectPr w:rsidR="009571B0" w:rsidRPr="009571B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B05D6" w14:textId="77777777" w:rsidR="0063624B" w:rsidRDefault="0063624B" w:rsidP="0075207D">
      <w:pPr>
        <w:spacing w:after="0" w:line="240" w:lineRule="auto"/>
      </w:pPr>
      <w:r>
        <w:separator/>
      </w:r>
    </w:p>
  </w:endnote>
  <w:endnote w:type="continuationSeparator" w:id="0">
    <w:p w14:paraId="459917BC" w14:textId="77777777" w:rsidR="0063624B" w:rsidRDefault="0063624B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36EBF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5E7B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1825F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3C3D" w14:textId="77777777" w:rsidR="0063624B" w:rsidRDefault="0063624B" w:rsidP="0075207D">
      <w:pPr>
        <w:spacing w:after="0" w:line="240" w:lineRule="auto"/>
      </w:pPr>
      <w:r>
        <w:separator/>
      </w:r>
    </w:p>
  </w:footnote>
  <w:footnote w:type="continuationSeparator" w:id="0">
    <w:p w14:paraId="37FFB73D" w14:textId="77777777" w:rsidR="0063624B" w:rsidRDefault="0063624B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16AE" w14:textId="77777777" w:rsidR="00305FA9" w:rsidRDefault="00D76453">
    <w:pPr>
      <w:pStyle w:val="Header"/>
    </w:pPr>
    <w:r>
      <w:rPr>
        <w:noProof/>
      </w:rPr>
      <w:pict w14:anchorId="3B2D72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EC81" w14:textId="77777777" w:rsidR="00305FA9" w:rsidRDefault="00D76453">
    <w:pPr>
      <w:pStyle w:val="Header"/>
    </w:pPr>
    <w:r>
      <w:rPr>
        <w:noProof/>
      </w:rPr>
      <w:pict w14:anchorId="597C5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E7BC" w14:textId="77777777" w:rsidR="00305FA9" w:rsidRDefault="00D76453">
    <w:pPr>
      <w:pStyle w:val="Header"/>
    </w:pPr>
    <w:r>
      <w:rPr>
        <w:noProof/>
      </w:rPr>
      <w:pict w14:anchorId="1121B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871E22B0"/>
    <w:lvl w:ilvl="0" w:tplc="FEA6D05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57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48D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26A7C5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2B53D9C"/>
    <w:multiLevelType w:val="hybridMultilevel"/>
    <w:tmpl w:val="E93E8BA6"/>
    <w:lvl w:ilvl="0" w:tplc="17160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5436"/>
    <w:multiLevelType w:val="hybridMultilevel"/>
    <w:tmpl w:val="CB02A410"/>
    <w:lvl w:ilvl="0" w:tplc="827E8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474AF"/>
    <w:multiLevelType w:val="hybridMultilevel"/>
    <w:tmpl w:val="BE463C04"/>
    <w:lvl w:ilvl="0" w:tplc="F2A2B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43CE"/>
    <w:multiLevelType w:val="hybridMultilevel"/>
    <w:tmpl w:val="0436C3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40856F1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4AC2DAD"/>
    <w:multiLevelType w:val="hybridMultilevel"/>
    <w:tmpl w:val="4FACF044"/>
    <w:lvl w:ilvl="0" w:tplc="631829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A7F2052"/>
    <w:multiLevelType w:val="hybridMultilevel"/>
    <w:tmpl w:val="3EFA81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32A98"/>
    <w:multiLevelType w:val="hybridMultilevel"/>
    <w:tmpl w:val="90F6D172"/>
    <w:lvl w:ilvl="0" w:tplc="55C0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45AED"/>
    <w:multiLevelType w:val="hybridMultilevel"/>
    <w:tmpl w:val="8C448B32"/>
    <w:lvl w:ilvl="0" w:tplc="A75AD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D4B67"/>
    <w:multiLevelType w:val="hybridMultilevel"/>
    <w:tmpl w:val="8C6221A4"/>
    <w:lvl w:ilvl="0" w:tplc="9DDA3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7B205309"/>
    <w:multiLevelType w:val="hybridMultilevel"/>
    <w:tmpl w:val="207EFF3E"/>
    <w:lvl w:ilvl="0" w:tplc="AC221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A56EE"/>
    <w:multiLevelType w:val="hybridMultilevel"/>
    <w:tmpl w:val="0F3CF81C"/>
    <w:lvl w:ilvl="0" w:tplc="1B6A3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2"/>
  </w:num>
  <w:num w:numId="5">
    <w:abstractNumId w:val="1"/>
  </w:num>
  <w:num w:numId="6">
    <w:abstractNumId w:val="11"/>
  </w:num>
  <w:num w:numId="7">
    <w:abstractNumId w:val="21"/>
  </w:num>
  <w:num w:numId="8">
    <w:abstractNumId w:val="22"/>
  </w:num>
  <w:num w:numId="9">
    <w:abstractNumId w:val="5"/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  <w:num w:numId="16">
    <w:abstractNumId w:val="15"/>
  </w:num>
  <w:num w:numId="17">
    <w:abstractNumId w:val="24"/>
  </w:num>
  <w:num w:numId="18">
    <w:abstractNumId w:val="9"/>
  </w:num>
  <w:num w:numId="19">
    <w:abstractNumId w:val="7"/>
  </w:num>
  <w:num w:numId="20">
    <w:abstractNumId w:val="13"/>
  </w:num>
  <w:num w:numId="21">
    <w:abstractNumId w:val="18"/>
  </w:num>
  <w:num w:numId="22">
    <w:abstractNumId w:val="16"/>
  </w:num>
  <w:num w:numId="23">
    <w:abstractNumId w:val="23"/>
  </w:num>
  <w:num w:numId="24">
    <w:abstractNumId w:val="17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37BC3"/>
    <w:rsid w:val="00052B75"/>
    <w:rsid w:val="00054DCE"/>
    <w:rsid w:val="000656A2"/>
    <w:rsid w:val="00074EB7"/>
    <w:rsid w:val="000A33F1"/>
    <w:rsid w:val="000B15BE"/>
    <w:rsid w:val="000C4AAA"/>
    <w:rsid w:val="000D2C61"/>
    <w:rsid w:val="000F22D8"/>
    <w:rsid w:val="001038F4"/>
    <w:rsid w:val="00186D79"/>
    <w:rsid w:val="001A0999"/>
    <w:rsid w:val="001B68C8"/>
    <w:rsid w:val="001C61D1"/>
    <w:rsid w:val="001D6E24"/>
    <w:rsid w:val="00250A00"/>
    <w:rsid w:val="00263B27"/>
    <w:rsid w:val="002705ED"/>
    <w:rsid w:val="00292991"/>
    <w:rsid w:val="002B3E98"/>
    <w:rsid w:val="002B476E"/>
    <w:rsid w:val="002E1F0D"/>
    <w:rsid w:val="00305FA9"/>
    <w:rsid w:val="0030748F"/>
    <w:rsid w:val="00320317"/>
    <w:rsid w:val="00342702"/>
    <w:rsid w:val="00352C1C"/>
    <w:rsid w:val="00361DF7"/>
    <w:rsid w:val="00371012"/>
    <w:rsid w:val="003775CF"/>
    <w:rsid w:val="00382AF4"/>
    <w:rsid w:val="00391B74"/>
    <w:rsid w:val="00395610"/>
    <w:rsid w:val="003A21B8"/>
    <w:rsid w:val="003B52FF"/>
    <w:rsid w:val="003B64C7"/>
    <w:rsid w:val="003D262C"/>
    <w:rsid w:val="003F2B80"/>
    <w:rsid w:val="00403A6D"/>
    <w:rsid w:val="00407F4E"/>
    <w:rsid w:val="0042454C"/>
    <w:rsid w:val="004856E6"/>
    <w:rsid w:val="004D6C77"/>
    <w:rsid w:val="004E5269"/>
    <w:rsid w:val="00503DC3"/>
    <w:rsid w:val="00510149"/>
    <w:rsid w:val="00531BA6"/>
    <w:rsid w:val="0055069B"/>
    <w:rsid w:val="005620BF"/>
    <w:rsid w:val="00564C72"/>
    <w:rsid w:val="00574151"/>
    <w:rsid w:val="00575EAA"/>
    <w:rsid w:val="005A6724"/>
    <w:rsid w:val="005C19C8"/>
    <w:rsid w:val="005C2DE3"/>
    <w:rsid w:val="005C33DC"/>
    <w:rsid w:val="005C4755"/>
    <w:rsid w:val="005F5290"/>
    <w:rsid w:val="00620B1D"/>
    <w:rsid w:val="0063624B"/>
    <w:rsid w:val="006421C7"/>
    <w:rsid w:val="006613EE"/>
    <w:rsid w:val="00666024"/>
    <w:rsid w:val="00676039"/>
    <w:rsid w:val="0068017A"/>
    <w:rsid w:val="00691043"/>
    <w:rsid w:val="006946C2"/>
    <w:rsid w:val="006B1962"/>
    <w:rsid w:val="006D6549"/>
    <w:rsid w:val="0070147C"/>
    <w:rsid w:val="00736E68"/>
    <w:rsid w:val="007470B2"/>
    <w:rsid w:val="0075181C"/>
    <w:rsid w:val="0075207D"/>
    <w:rsid w:val="0075536B"/>
    <w:rsid w:val="007700F1"/>
    <w:rsid w:val="007949FB"/>
    <w:rsid w:val="007A1121"/>
    <w:rsid w:val="007C1AA0"/>
    <w:rsid w:val="007C726A"/>
    <w:rsid w:val="007D2999"/>
    <w:rsid w:val="007F477A"/>
    <w:rsid w:val="008102A5"/>
    <w:rsid w:val="00824268"/>
    <w:rsid w:val="008304F0"/>
    <w:rsid w:val="008536AA"/>
    <w:rsid w:val="00865F89"/>
    <w:rsid w:val="008D2EDC"/>
    <w:rsid w:val="008F3BD6"/>
    <w:rsid w:val="00913848"/>
    <w:rsid w:val="00934498"/>
    <w:rsid w:val="009571B0"/>
    <w:rsid w:val="00967B22"/>
    <w:rsid w:val="0098790A"/>
    <w:rsid w:val="0099496F"/>
    <w:rsid w:val="009A32F9"/>
    <w:rsid w:val="009A62C4"/>
    <w:rsid w:val="009B4EC2"/>
    <w:rsid w:val="009C2916"/>
    <w:rsid w:val="00A372EB"/>
    <w:rsid w:val="00A4302F"/>
    <w:rsid w:val="00A527BF"/>
    <w:rsid w:val="00A61F17"/>
    <w:rsid w:val="00A92D12"/>
    <w:rsid w:val="00A95825"/>
    <w:rsid w:val="00AA7784"/>
    <w:rsid w:val="00AD7B12"/>
    <w:rsid w:val="00AE4514"/>
    <w:rsid w:val="00B20A5A"/>
    <w:rsid w:val="00B658EA"/>
    <w:rsid w:val="00B67187"/>
    <w:rsid w:val="00B73773"/>
    <w:rsid w:val="00B73929"/>
    <w:rsid w:val="00B73AD1"/>
    <w:rsid w:val="00B7624F"/>
    <w:rsid w:val="00BA552B"/>
    <w:rsid w:val="00BC563D"/>
    <w:rsid w:val="00BF0FB1"/>
    <w:rsid w:val="00BF7AFC"/>
    <w:rsid w:val="00C103E6"/>
    <w:rsid w:val="00C617BF"/>
    <w:rsid w:val="00C61BBB"/>
    <w:rsid w:val="00C96F3A"/>
    <w:rsid w:val="00CA5E87"/>
    <w:rsid w:val="00CA7DE5"/>
    <w:rsid w:val="00CE509D"/>
    <w:rsid w:val="00D43D7D"/>
    <w:rsid w:val="00D471C5"/>
    <w:rsid w:val="00D76453"/>
    <w:rsid w:val="00D76CB5"/>
    <w:rsid w:val="00D966E9"/>
    <w:rsid w:val="00DA2053"/>
    <w:rsid w:val="00DD4C00"/>
    <w:rsid w:val="00DE3D63"/>
    <w:rsid w:val="00E032ED"/>
    <w:rsid w:val="00E73AC7"/>
    <w:rsid w:val="00ED098F"/>
    <w:rsid w:val="00ED0D62"/>
    <w:rsid w:val="00ED2DA8"/>
    <w:rsid w:val="00EF7811"/>
    <w:rsid w:val="00F150CE"/>
    <w:rsid w:val="00F15269"/>
    <w:rsid w:val="00F23623"/>
    <w:rsid w:val="00F265B9"/>
    <w:rsid w:val="00F414DF"/>
    <w:rsid w:val="00F47E8B"/>
    <w:rsid w:val="00FA13EB"/>
    <w:rsid w:val="00FA6DD2"/>
    <w:rsid w:val="00FC269C"/>
    <w:rsid w:val="00FC536A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E10D51"/>
  <w15:docId w15:val="{03953787-1F5E-4CDE-B919-C8661559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ali</cp:lastModifiedBy>
  <cp:revision>12</cp:revision>
  <cp:lastPrinted>2019-10-07T06:02:00Z</cp:lastPrinted>
  <dcterms:created xsi:type="dcterms:W3CDTF">2019-10-01T09:18:00Z</dcterms:created>
  <dcterms:modified xsi:type="dcterms:W3CDTF">2021-10-17T20:30:00Z</dcterms:modified>
</cp:coreProperties>
</file>